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91F10" w14:textId="77777777" w:rsidR="00976D64" w:rsidRDefault="00976D64" w:rsidP="00976D64">
      <w:pPr>
        <w:pStyle w:val="Title"/>
        <w:rPr>
          <w:b/>
          <w:bCs/>
        </w:rPr>
      </w:pPr>
      <w:r>
        <w:rPr>
          <w:b/>
          <w:bCs/>
        </w:rPr>
        <w:t>Reviewer Rubric</w:t>
      </w:r>
    </w:p>
    <w:p w14:paraId="48997FE1" w14:textId="61C24BF2" w:rsidR="00976D64" w:rsidRDefault="00976D64" w:rsidP="00976D64">
      <w:pPr>
        <w:shd w:val="clear" w:color="auto" w:fill="E2EFD9" w:themeFill="accent6" w:themeFillTint="33"/>
      </w:pPr>
      <w:r>
        <w:t>The green text is instructions for reviewers. It has been overlaid on the submission template.</w:t>
      </w:r>
    </w:p>
    <w:p w14:paraId="0BF0B804" w14:textId="77777777" w:rsidR="00730302" w:rsidRDefault="00730302" w:rsidP="00730302">
      <w:pPr>
        <w:shd w:val="clear" w:color="auto" w:fill="E2EFD9" w:themeFill="accent6" w:themeFillTint="33"/>
      </w:pPr>
      <w:r>
        <w:t>Gentle reminder – please keep criticism constructive.</w:t>
      </w:r>
    </w:p>
    <w:p w14:paraId="2CD02DEC" w14:textId="77777777" w:rsidR="00730302" w:rsidRPr="00C75B8C" w:rsidRDefault="00730302" w:rsidP="00730302">
      <w:pPr>
        <w:shd w:val="clear" w:color="auto" w:fill="E2EFD9" w:themeFill="accent6" w:themeFillTint="33"/>
      </w:pPr>
      <w:r>
        <w:t>Reviewers will generally receive the direct comments made, which, because of the way the “Teams” system works, includes your name with the comments.</w:t>
      </w:r>
    </w:p>
    <w:p w14:paraId="4A8D607F" w14:textId="0997F8B0" w:rsidR="003C146D" w:rsidRPr="00D31A52" w:rsidRDefault="00361BAB" w:rsidP="003C146D">
      <w:pPr>
        <w:pStyle w:val="Title"/>
        <w:rPr>
          <w:b/>
          <w:bCs/>
        </w:rPr>
      </w:pPr>
      <w:r>
        <w:rPr>
          <w:b/>
          <w:bCs/>
        </w:rPr>
        <w:t>Immittance and Otoacoustic Emissions</w:t>
      </w:r>
    </w:p>
    <w:p w14:paraId="06DAF720" w14:textId="271FE59C" w:rsidR="0053026F" w:rsidRDefault="0053026F" w:rsidP="006A737A">
      <w:pPr>
        <w:pStyle w:val="Heading1"/>
        <w:rPr>
          <w:b/>
          <w:bCs/>
          <w:color w:val="auto"/>
        </w:rPr>
      </w:pPr>
      <w:r w:rsidRPr="00D31A52">
        <w:rPr>
          <w:b/>
          <w:bCs/>
          <w:color w:val="auto"/>
        </w:rPr>
        <w:t>Descriptive Title of Case</w:t>
      </w:r>
      <w:r w:rsidR="00AB3B80">
        <w:rPr>
          <w:b/>
          <w:bCs/>
          <w:color w:val="auto"/>
        </w:rPr>
        <w:t xml:space="preserve">. </w:t>
      </w:r>
      <w:r w:rsidRPr="00D31A52">
        <w:rPr>
          <w:b/>
          <w:bCs/>
          <w:color w:val="auto"/>
        </w:rPr>
        <w:t>Replace this heading with your title.</w:t>
      </w:r>
    </w:p>
    <w:p w14:paraId="45869955" w14:textId="77777777" w:rsidR="003A69CF" w:rsidRPr="0048732E" w:rsidRDefault="003A69CF" w:rsidP="00730302">
      <w:r w:rsidRPr="0048732E">
        <w:rPr>
          <w:shd w:val="clear" w:color="auto" w:fill="E2EFD9" w:themeFill="accent6" w:themeFillTint="33"/>
        </w:rPr>
        <w:t>Suggest an alternative title if the title is not sufficiently descriptive.</w:t>
      </w:r>
    </w:p>
    <w:p w14:paraId="5CBF9EFD" w14:textId="77777777" w:rsidR="003A69CF" w:rsidRDefault="003A69CF" w:rsidP="003A69CF">
      <w:pPr>
        <w:pStyle w:val="Heading1"/>
        <w:rPr>
          <w:b/>
          <w:bCs/>
          <w:color w:val="auto"/>
        </w:rPr>
      </w:pPr>
      <w:r w:rsidRPr="00D31A52">
        <w:rPr>
          <w:b/>
          <w:bCs/>
          <w:color w:val="auto"/>
        </w:rPr>
        <w:t>Authors</w:t>
      </w:r>
      <w:r>
        <w:rPr>
          <w:b/>
          <w:bCs/>
          <w:color w:val="auto"/>
        </w:rPr>
        <w:t xml:space="preserve"> </w:t>
      </w:r>
    </w:p>
    <w:p w14:paraId="3E433284" w14:textId="77777777" w:rsidR="003A69CF" w:rsidRPr="0048732E" w:rsidRDefault="003A69CF" w:rsidP="00730302">
      <w:r w:rsidRPr="0048732E">
        <w:rPr>
          <w:shd w:val="clear" w:color="auto" w:fill="E2EFD9" w:themeFill="accent6" w:themeFillTint="33"/>
        </w:rPr>
        <w:t>Check that appropriate format has been used.</w:t>
      </w:r>
      <w:r>
        <w:t xml:space="preserve"> </w:t>
      </w:r>
    </w:p>
    <w:p w14:paraId="1D5A5411" w14:textId="27B70C86" w:rsidR="006A737A" w:rsidRPr="00D31A52" w:rsidRDefault="006A737A" w:rsidP="006A737A">
      <w:r w:rsidRPr="00D31A52">
        <w:t xml:space="preserve">Jane Doe, Ph.D., University of </w:t>
      </w:r>
      <w:proofErr w:type="gramStart"/>
      <w:r w:rsidRPr="00D31A52">
        <w:t>Where Ever</w:t>
      </w:r>
      <w:proofErr w:type="gramEnd"/>
    </w:p>
    <w:p w14:paraId="77449844" w14:textId="208DB34A" w:rsidR="006A737A" w:rsidRPr="00D31A52" w:rsidRDefault="006A737A" w:rsidP="006A737A">
      <w:r w:rsidRPr="00D31A52">
        <w:t xml:space="preserve">John Smith, B.S., Doctoral Student of Audiology, University of </w:t>
      </w:r>
      <w:proofErr w:type="gramStart"/>
      <w:r w:rsidRPr="00D31A52">
        <w:t>Where Ever</w:t>
      </w:r>
      <w:proofErr w:type="gramEnd"/>
    </w:p>
    <w:p w14:paraId="60E78BCB" w14:textId="1DBEF552" w:rsidR="005F020A" w:rsidRPr="00D31A52" w:rsidRDefault="00575B81" w:rsidP="005F020A">
      <w:r>
        <w:t>ACKNOWLEDGMENT</w:t>
      </w:r>
      <w:r w:rsidR="005F020A" w:rsidRPr="00D31A52">
        <w:t xml:space="preserve">: Mary Jane, </w:t>
      </w:r>
      <w:proofErr w:type="spellStart"/>
      <w:r w:rsidR="005F020A" w:rsidRPr="00D31A52">
        <w:t>Au.D</w:t>
      </w:r>
      <w:proofErr w:type="spellEnd"/>
      <w:r w:rsidR="005F020A" w:rsidRPr="00D31A52">
        <w:t>., Cool Medical Externship Site, City, State</w:t>
      </w:r>
    </w:p>
    <w:p w14:paraId="10041B5A" w14:textId="400F62C1" w:rsidR="006A737A" w:rsidRPr="00D31A52" w:rsidRDefault="005F020A" w:rsidP="005F020A">
      <w:pPr>
        <w:pStyle w:val="Heading1"/>
        <w:rPr>
          <w:b/>
          <w:bCs/>
          <w:color w:val="auto"/>
        </w:rPr>
      </w:pPr>
      <w:r w:rsidRPr="00D31A52">
        <w:rPr>
          <w:b/>
          <w:bCs/>
          <w:color w:val="auto"/>
        </w:rPr>
        <w:t xml:space="preserve">User Agreement </w:t>
      </w:r>
    </w:p>
    <w:p w14:paraId="294C4D99" w14:textId="4382AD42" w:rsidR="005F020A" w:rsidRDefault="005F020A" w:rsidP="005F020A">
      <w:r>
        <w:t xml:space="preserve">The user agreement is within the Submission Guidelines </w:t>
      </w:r>
      <w:r w:rsidR="00730302">
        <w:t>(</w:t>
      </w:r>
      <w:hyperlink r:id="rId8" w:history="1">
        <w:r w:rsidR="00730302" w:rsidRPr="001C46B1">
          <w:rPr>
            <w:rStyle w:val="Hyperlink"/>
          </w:rPr>
          <w:t>www.audcases.com</w:t>
        </w:r>
      </w:hyperlink>
      <w:r w:rsidR="00730302">
        <w:t xml:space="preserve">) </w:t>
      </w:r>
      <w:r>
        <w:t xml:space="preserve">the initials of the authors below to electronically sign the user agreement, most importantly, that you have thoroughly checked that the case is completely de-identified: </w:t>
      </w:r>
    </w:p>
    <w:p w14:paraId="4D303038" w14:textId="77777777" w:rsidR="003A69CF" w:rsidRPr="0048732E" w:rsidRDefault="003A69CF" w:rsidP="003A69CF">
      <w:pPr>
        <w:rPr>
          <w:color w:val="538135" w:themeColor="accent6" w:themeShade="BF"/>
        </w:rPr>
      </w:pPr>
      <w:r w:rsidRPr="0048732E">
        <w:rPr>
          <w:color w:val="538135" w:themeColor="accent6" w:themeShade="BF"/>
          <w:shd w:val="clear" w:color="auto" w:fill="E2EFD9" w:themeFill="accent6" w:themeFillTint="33"/>
        </w:rPr>
        <w:t xml:space="preserve">Return without reviewing if the initials of ALL authors </w:t>
      </w:r>
      <w:r>
        <w:rPr>
          <w:color w:val="538135" w:themeColor="accent6" w:themeShade="BF"/>
          <w:shd w:val="clear" w:color="auto" w:fill="E2EFD9" w:themeFill="accent6" w:themeFillTint="33"/>
        </w:rPr>
        <w:t>were not included.</w:t>
      </w:r>
    </w:p>
    <w:p w14:paraId="3A811ED5" w14:textId="61D751CA" w:rsidR="005F020A" w:rsidRDefault="006E1D79" w:rsidP="006E1D79">
      <w:pPr>
        <w:pStyle w:val="Heading1"/>
        <w:rPr>
          <w:b/>
          <w:bCs/>
          <w:color w:val="000000" w:themeColor="text1"/>
        </w:rPr>
      </w:pPr>
      <w:r w:rsidRPr="006E1D79">
        <w:rPr>
          <w:b/>
          <w:bCs/>
          <w:color w:val="000000" w:themeColor="text1"/>
        </w:rPr>
        <w:t>Table of Content</w:t>
      </w:r>
      <w:r>
        <w:rPr>
          <w:b/>
          <w:bCs/>
          <w:color w:val="000000" w:themeColor="text1"/>
        </w:rPr>
        <w:t xml:space="preserve"> Items</w:t>
      </w:r>
    </w:p>
    <w:p w14:paraId="386BC4D4" w14:textId="77777777" w:rsidR="003A69CF" w:rsidRDefault="006E1D79" w:rsidP="003A69CF">
      <w:r>
        <w:t>List the items for your table of content</w:t>
      </w:r>
      <w:r w:rsidR="00997930">
        <w:t xml:space="preserve"> here. Do not indent. Use a separate line per item.</w:t>
      </w:r>
    </w:p>
    <w:p w14:paraId="18B25EFA" w14:textId="246100E3" w:rsidR="003A69CF" w:rsidRPr="0048732E" w:rsidRDefault="003A69CF" w:rsidP="003A69CF">
      <w:pPr>
        <w:rPr>
          <w:color w:val="538135" w:themeColor="accent6" w:themeShade="BF"/>
        </w:rPr>
      </w:pPr>
      <w:r w:rsidRPr="0048732E">
        <w:rPr>
          <w:color w:val="538135" w:themeColor="accent6" w:themeShade="BF"/>
          <w:shd w:val="clear" w:color="auto" w:fill="E2EFD9" w:themeFill="accent6" w:themeFillTint="33"/>
        </w:rPr>
        <w:t xml:space="preserve">Content items should be listed in the order they appear in the case to facilitate your review. Add or recommend deleting items as you </w:t>
      </w:r>
      <w:r>
        <w:rPr>
          <w:color w:val="538135" w:themeColor="accent6" w:themeShade="BF"/>
          <w:shd w:val="clear" w:color="auto" w:fill="E2EFD9" w:themeFill="accent6" w:themeFillTint="33"/>
        </w:rPr>
        <w:t>think appropriate.</w:t>
      </w:r>
    </w:p>
    <w:p w14:paraId="457D0388" w14:textId="3851121E" w:rsidR="003B675D" w:rsidRPr="003B675D" w:rsidRDefault="003B675D" w:rsidP="003B675D">
      <w:pPr>
        <w:pStyle w:val="Heading1"/>
        <w:rPr>
          <w:b/>
          <w:bCs/>
          <w:color w:val="000000" w:themeColor="text1"/>
        </w:rPr>
      </w:pPr>
      <w:r w:rsidRPr="003B675D">
        <w:rPr>
          <w:b/>
          <w:bCs/>
          <w:color w:val="000000" w:themeColor="text1"/>
        </w:rPr>
        <w:t>Educational Level</w:t>
      </w:r>
    </w:p>
    <w:p w14:paraId="71570F7F" w14:textId="6FF36DA4" w:rsidR="003B675D" w:rsidRDefault="00AE58E8" w:rsidP="003B675D">
      <w:r>
        <w:t>Choose</w:t>
      </w:r>
      <w:r w:rsidR="003B675D">
        <w:t xml:space="preserve"> one educational level that </w:t>
      </w:r>
      <w:r>
        <w:t>most adequately describes your case</w:t>
      </w:r>
      <w:r w:rsidR="003B675D">
        <w:t xml:space="preserve"> </w:t>
      </w:r>
      <w:r>
        <w:t>and delete the others.</w:t>
      </w:r>
    </w:p>
    <w:p w14:paraId="7C2AB7B6" w14:textId="5D221BC7" w:rsidR="003B675D" w:rsidRDefault="003B675D" w:rsidP="003B675D">
      <w:r>
        <w:tab/>
        <w:t>Introductory</w:t>
      </w:r>
    </w:p>
    <w:p w14:paraId="00908E18" w14:textId="35F2283E" w:rsidR="003B675D" w:rsidRDefault="003B675D" w:rsidP="003B675D">
      <w:r>
        <w:tab/>
        <w:t>Intermediate</w:t>
      </w:r>
    </w:p>
    <w:p w14:paraId="25FE967C" w14:textId="4B2B8E80" w:rsidR="003B675D" w:rsidRDefault="003B675D" w:rsidP="003B675D">
      <w:r>
        <w:tab/>
        <w:t>Advanced</w:t>
      </w:r>
    </w:p>
    <w:p w14:paraId="58B86176" w14:textId="77777777" w:rsidR="003A69CF" w:rsidRPr="0048732E" w:rsidRDefault="003A69CF" w:rsidP="00730302">
      <w:r w:rsidRPr="0048732E">
        <w:rPr>
          <w:shd w:val="clear" w:color="auto" w:fill="E2EFD9" w:themeFill="accent6" w:themeFillTint="33"/>
        </w:rPr>
        <w:t>Recommend a different educational level if needed.</w:t>
      </w:r>
    </w:p>
    <w:p w14:paraId="44C4534B" w14:textId="3D9F2EF6" w:rsidR="00954E31" w:rsidRPr="0017756C" w:rsidRDefault="00954E31" w:rsidP="0017756C">
      <w:pPr>
        <w:pStyle w:val="Heading1"/>
        <w:rPr>
          <w:b/>
          <w:bCs/>
          <w:color w:val="auto"/>
        </w:rPr>
      </w:pPr>
      <w:r w:rsidRPr="560C7527">
        <w:rPr>
          <w:b/>
          <w:bCs/>
          <w:color w:val="auto"/>
        </w:rPr>
        <w:t xml:space="preserve">Learning </w:t>
      </w:r>
      <w:r w:rsidR="6D10C0DA" w:rsidRPr="560C7527">
        <w:rPr>
          <w:b/>
          <w:bCs/>
          <w:color w:val="auto"/>
        </w:rPr>
        <w:t xml:space="preserve">/ Assessment </w:t>
      </w:r>
      <w:r w:rsidRPr="560C7527">
        <w:rPr>
          <w:b/>
          <w:bCs/>
          <w:color w:val="auto"/>
        </w:rPr>
        <w:t>Objectives</w:t>
      </w:r>
    </w:p>
    <w:p w14:paraId="53590986" w14:textId="3FF4E497" w:rsidR="0017456B" w:rsidRDefault="00954E31" w:rsidP="00954E31">
      <w:r>
        <w:t>Replace the list below with your own objectives. Use the format provided.</w:t>
      </w:r>
    </w:p>
    <w:p w14:paraId="57637B22" w14:textId="77777777" w:rsidR="0017456B" w:rsidRDefault="0017456B" w:rsidP="0017456B">
      <w:r>
        <w:t>By completing this case, the student will be able to:</w:t>
      </w:r>
    </w:p>
    <w:p w14:paraId="415EE31F" w14:textId="2E5942A7" w:rsidR="00954E31" w:rsidRDefault="1901121A" w:rsidP="00954E31">
      <w:pPr>
        <w:pStyle w:val="ListParagraph"/>
        <w:numPr>
          <w:ilvl w:val="0"/>
          <w:numId w:val="2"/>
        </w:numPr>
      </w:pPr>
      <w:r>
        <w:t xml:space="preserve">Determine the appropriate </w:t>
      </w:r>
      <w:proofErr w:type="spellStart"/>
      <w:r>
        <w:t>Vanhuyse</w:t>
      </w:r>
      <w:proofErr w:type="spellEnd"/>
      <w:r>
        <w:t xml:space="preserve"> label for the 668 Hz </w:t>
      </w:r>
      <w:r w:rsidR="3DBEADF5">
        <w:t>tympanograms</w:t>
      </w:r>
    </w:p>
    <w:p w14:paraId="7F3AB634" w14:textId="71D11B72" w:rsidR="00954E31" w:rsidRDefault="3DBEADF5" w:rsidP="00954E31">
      <w:pPr>
        <w:pStyle w:val="ListParagraph"/>
        <w:numPr>
          <w:ilvl w:val="0"/>
          <w:numId w:val="2"/>
        </w:numPr>
      </w:pPr>
      <w:r>
        <w:t>Tabulate OAE level and SNR data from available printouts</w:t>
      </w:r>
    </w:p>
    <w:p w14:paraId="7CA2EE9E" w14:textId="12870FA6" w:rsidR="3DBEADF5" w:rsidRDefault="3DBEADF5" w:rsidP="7256DC38">
      <w:pPr>
        <w:pStyle w:val="ListParagraph"/>
        <w:numPr>
          <w:ilvl w:val="0"/>
          <w:numId w:val="2"/>
        </w:numPr>
      </w:pPr>
      <w:r>
        <w:t>Interpret the difference between the pure-tone and BBN reflex thresholds</w:t>
      </w:r>
    </w:p>
    <w:p w14:paraId="4BF70EDD" w14:textId="77777777" w:rsidR="00976D64" w:rsidRDefault="00976D64" w:rsidP="00976D64">
      <w:pPr>
        <w:shd w:val="clear" w:color="auto" w:fill="E2EFD9" w:themeFill="accent6" w:themeFillTint="33"/>
        <w:rPr>
          <w:color w:val="538135" w:themeColor="accent6" w:themeShade="BF"/>
        </w:rPr>
      </w:pPr>
      <w:r>
        <w:rPr>
          <w:color w:val="538135" w:themeColor="accent6" w:themeShade="BF"/>
        </w:rPr>
        <w:t xml:space="preserve">Evaluate the objectives and consider if they match the educational level. Introductory cases should use terms from the left-hand side of the </w:t>
      </w:r>
      <w:proofErr w:type="gramStart"/>
      <w:r>
        <w:rPr>
          <w:color w:val="538135" w:themeColor="accent6" w:themeShade="BF"/>
        </w:rPr>
        <w:t>list;</w:t>
      </w:r>
      <w:proofErr w:type="gramEnd"/>
      <w:r>
        <w:rPr>
          <w:color w:val="538135" w:themeColor="accent6" w:themeShade="BF"/>
        </w:rPr>
        <w:t xml:space="preserve"> advanced cases from the right-hand side. Considerable latitude can be permitted.</w:t>
      </w:r>
    </w:p>
    <w:p w14:paraId="600224D3" w14:textId="77777777" w:rsidR="00976D64" w:rsidRDefault="00976D64" w:rsidP="00976D64">
      <w:pPr>
        <w:rPr>
          <w:color w:val="538135" w:themeColor="accent6" w:themeShade="BF"/>
        </w:rPr>
      </w:pPr>
      <w:r>
        <w:rPr>
          <w:noProof/>
          <w:color w:val="538135" w:themeColor="accent6" w:themeShade="BF"/>
        </w:rPr>
        <w:drawing>
          <wp:inline distT="0" distB="0" distL="0" distR="0" wp14:anchorId="5DE57910" wp14:editId="47623D7E">
            <wp:extent cx="5943600" cy="2588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588895"/>
                    </a:xfrm>
                    <a:prstGeom prst="rect">
                      <a:avLst/>
                    </a:prstGeom>
                    <a:noFill/>
                    <a:ln>
                      <a:noFill/>
                    </a:ln>
                  </pic:spPr>
                </pic:pic>
              </a:graphicData>
            </a:graphic>
          </wp:inline>
        </w:drawing>
      </w:r>
    </w:p>
    <w:p w14:paraId="4D4BAC1C" w14:textId="77777777" w:rsidR="00976D64" w:rsidRDefault="00976D64" w:rsidP="00976D64">
      <w:pPr>
        <w:shd w:val="clear" w:color="auto" w:fill="E2EFD9" w:themeFill="accent6" w:themeFillTint="33"/>
        <w:rPr>
          <w:color w:val="538135" w:themeColor="accent6" w:themeShade="BF"/>
        </w:rPr>
      </w:pPr>
      <w:r>
        <w:rPr>
          <w:color w:val="538135" w:themeColor="accent6" w:themeShade="BF"/>
        </w:rPr>
        <w:t xml:space="preserve">If any of the “avoid terms” are used, suggest an alternative verb. </w:t>
      </w:r>
    </w:p>
    <w:p w14:paraId="6B1698DE" w14:textId="2A1E77E3" w:rsidR="00976D64" w:rsidRDefault="00976D64" w:rsidP="00976D64">
      <w:pPr>
        <w:rPr>
          <w:color w:val="538135" w:themeColor="accent6" w:themeShade="BF"/>
        </w:rPr>
      </w:pPr>
      <w:r>
        <w:rPr>
          <w:noProof/>
          <w:color w:val="538135" w:themeColor="accent6" w:themeShade="BF"/>
        </w:rPr>
        <w:drawing>
          <wp:inline distT="0" distB="0" distL="0" distR="0" wp14:anchorId="1EDDED15" wp14:editId="42DCFE18">
            <wp:extent cx="5797550" cy="1149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7550" cy="1149350"/>
                    </a:xfrm>
                    <a:prstGeom prst="rect">
                      <a:avLst/>
                    </a:prstGeom>
                    <a:noFill/>
                    <a:ln>
                      <a:noFill/>
                    </a:ln>
                  </pic:spPr>
                </pic:pic>
              </a:graphicData>
            </a:graphic>
          </wp:inline>
        </w:drawing>
      </w:r>
    </w:p>
    <w:p w14:paraId="30DD5D66" w14:textId="77777777" w:rsidR="00730302" w:rsidRDefault="00730302" w:rsidP="00730302">
      <w:pPr>
        <w:shd w:val="clear" w:color="auto" w:fill="E2EFD9" w:themeFill="accent6" w:themeFillTint="33"/>
        <w:rPr>
          <w:color w:val="538135" w:themeColor="accent6" w:themeShade="BF"/>
        </w:rPr>
      </w:pPr>
      <w:bookmarkStart w:id="0" w:name="_Hlk46308425"/>
      <w:r>
        <w:rPr>
          <w:color w:val="538135" w:themeColor="accent6" w:themeShade="BF"/>
        </w:rPr>
        <w:t>Below is guidance from the “New” Bloom’s Taxonomy.</w:t>
      </w:r>
    </w:p>
    <w:p w14:paraId="3754D0C5" w14:textId="77777777" w:rsidR="00730302" w:rsidRPr="006710B3" w:rsidRDefault="00730302" w:rsidP="00730302">
      <w:pPr>
        <w:rPr>
          <w:b/>
          <w:bCs/>
          <w:sz w:val="24"/>
          <w:szCs w:val="24"/>
        </w:rPr>
      </w:pPr>
      <w:bookmarkStart w:id="1" w:name="_Hlk46306246"/>
      <w:r w:rsidRPr="006710B3">
        <w:rPr>
          <w:b/>
          <w:bCs/>
          <w:sz w:val="24"/>
          <w:szCs w:val="24"/>
        </w:rPr>
        <w:t>New Bloom’s Taxonomy</w:t>
      </w:r>
    </w:p>
    <w:p w14:paraId="4BD9F0AE" w14:textId="77777777" w:rsidR="00730302" w:rsidRPr="006710B3" w:rsidRDefault="00730302" w:rsidP="00730302">
      <w:pPr>
        <w:rPr>
          <w:b/>
          <w:bCs/>
        </w:rPr>
      </w:pPr>
      <w:r w:rsidRPr="006710B3">
        <w:rPr>
          <w:b/>
          <w:bCs/>
        </w:rPr>
        <w:t xml:space="preserve">I. Remembering </w:t>
      </w:r>
    </w:p>
    <w:p w14:paraId="02F31842" w14:textId="77777777" w:rsidR="00730302" w:rsidRDefault="00730302" w:rsidP="00730302">
      <w:r>
        <w:t>Exhibit memory of previously learned material by recalling facts, terms, basic concepts, and answers.</w:t>
      </w:r>
    </w:p>
    <w:p w14:paraId="42F655AC" w14:textId="77777777" w:rsidR="00730302" w:rsidRDefault="00730302" w:rsidP="00730302">
      <w:r>
        <w:t xml:space="preserve">Choose • Define • Find • How • Label • List • Match • Name • Omit • Recall • Relate • Select • Show • Spell • Tell • What • When • Where • Which • Who • Why • </w:t>
      </w:r>
    </w:p>
    <w:p w14:paraId="7F417C14" w14:textId="77777777" w:rsidR="00730302" w:rsidRPr="006710B3" w:rsidRDefault="00730302" w:rsidP="00730302">
      <w:pPr>
        <w:rPr>
          <w:b/>
          <w:bCs/>
        </w:rPr>
      </w:pPr>
      <w:r w:rsidRPr="006710B3">
        <w:rPr>
          <w:b/>
          <w:bCs/>
        </w:rPr>
        <w:t xml:space="preserve">II. Understanding </w:t>
      </w:r>
    </w:p>
    <w:p w14:paraId="0E41FEE2" w14:textId="77777777" w:rsidR="00730302" w:rsidRDefault="00730302" w:rsidP="00730302">
      <w:r>
        <w:t>Demonstrate understanding of facts and ideas by organizing, comparing, translating, interpreting, giving descriptions, and stating main ideas.</w:t>
      </w:r>
    </w:p>
    <w:p w14:paraId="14DBE212" w14:textId="77777777" w:rsidR="00730302" w:rsidRDefault="00730302" w:rsidP="00730302">
      <w:r>
        <w:t xml:space="preserve"> Classify • Compare • Contrast • Demonstrate • Explain • Extend • Illustrate • Infer • Interpret • Outline • Relate • Rephrase • Show • Summarize • Translate •</w:t>
      </w:r>
    </w:p>
    <w:p w14:paraId="527C8855" w14:textId="77777777" w:rsidR="00730302" w:rsidRPr="006710B3" w:rsidRDefault="00730302" w:rsidP="00730302">
      <w:pPr>
        <w:rPr>
          <w:b/>
          <w:bCs/>
        </w:rPr>
      </w:pPr>
      <w:r w:rsidRPr="006710B3">
        <w:rPr>
          <w:b/>
          <w:bCs/>
        </w:rPr>
        <w:t>III. Applying</w:t>
      </w:r>
    </w:p>
    <w:p w14:paraId="0E86FCC6" w14:textId="77777777" w:rsidR="00730302" w:rsidRDefault="00730302" w:rsidP="00730302">
      <w:r>
        <w:t xml:space="preserve">Solve problems to new situations by applying acquired knowledge, facts, </w:t>
      </w:r>
      <w:proofErr w:type="gramStart"/>
      <w:r>
        <w:t>techniques</w:t>
      </w:r>
      <w:proofErr w:type="gramEnd"/>
      <w:r>
        <w:t xml:space="preserve"> and rules in a different way.</w:t>
      </w:r>
    </w:p>
    <w:p w14:paraId="6B9BEDE0" w14:textId="77777777" w:rsidR="00730302" w:rsidRDefault="00730302" w:rsidP="00730302">
      <w:r>
        <w:t xml:space="preserve"> Apply • Build • Choose • Construct • Develop • Experiment with • Identify • Interview • Make use of • Model • Organize • Plan • Select • Solve • Utilize • </w:t>
      </w:r>
    </w:p>
    <w:p w14:paraId="5801A22F" w14:textId="77777777" w:rsidR="00730302" w:rsidRPr="006710B3" w:rsidRDefault="00730302" w:rsidP="00730302">
      <w:pPr>
        <w:rPr>
          <w:b/>
          <w:bCs/>
        </w:rPr>
      </w:pPr>
      <w:r w:rsidRPr="006710B3">
        <w:rPr>
          <w:b/>
          <w:bCs/>
        </w:rPr>
        <w:t>IV. Analyzing</w:t>
      </w:r>
    </w:p>
    <w:p w14:paraId="51B7CFFF" w14:textId="77777777" w:rsidR="00730302" w:rsidRDefault="00730302" w:rsidP="00730302">
      <w:r>
        <w:t>Examine and break information into parts by identifying motives or causes. Make inferences and find evidence to support generalizations.</w:t>
      </w:r>
    </w:p>
    <w:p w14:paraId="13B34B32" w14:textId="77777777" w:rsidR="00730302" w:rsidRDefault="00730302" w:rsidP="00730302">
      <w:r>
        <w:t>Analyze • Assume • Categorize • Classify • Compare • Conclusion • Contrast • Discover • Dissect • Distinguish • Divide • Examine • Function • Inference • Inspect • List • Motive • Relationships • Simplify • Survey • Take part in • Test for • Theme •</w:t>
      </w:r>
    </w:p>
    <w:p w14:paraId="605883AC" w14:textId="77777777" w:rsidR="00730302" w:rsidRPr="006710B3" w:rsidRDefault="00730302" w:rsidP="00730302">
      <w:pPr>
        <w:rPr>
          <w:b/>
          <w:bCs/>
        </w:rPr>
      </w:pPr>
      <w:r w:rsidRPr="006710B3">
        <w:rPr>
          <w:b/>
          <w:bCs/>
        </w:rPr>
        <w:t>V. Evaluating</w:t>
      </w:r>
    </w:p>
    <w:p w14:paraId="3EC03467" w14:textId="77777777" w:rsidR="00730302" w:rsidRDefault="00730302" w:rsidP="00730302">
      <w:r>
        <w:t>Present and defend opinions by making judgments about information, validity of ideas, or quality of work based on a set of criteria.</w:t>
      </w:r>
    </w:p>
    <w:p w14:paraId="6EA721DE" w14:textId="77777777" w:rsidR="00730302" w:rsidRDefault="00730302" w:rsidP="00730302">
      <w:r>
        <w:t xml:space="preserve"> Agree • Appraise • Assess • Award • Choose • Compare • Conclude • Criteria • Criticize • Decide • Deduct • Defend • Determine • Disprove • Estimate • Evaluate • Explain • Importance • Influence • Interpret • Judge • Justify • Mark • Measure • Opinion • Perceive • Prioritize • Prove • Rate • Recommend • Rule on • Select • Support • Value • </w:t>
      </w:r>
    </w:p>
    <w:p w14:paraId="1CCB224F" w14:textId="77777777" w:rsidR="00730302" w:rsidRPr="006710B3" w:rsidRDefault="00730302" w:rsidP="00730302">
      <w:pPr>
        <w:rPr>
          <w:b/>
          <w:bCs/>
        </w:rPr>
      </w:pPr>
      <w:r w:rsidRPr="006710B3">
        <w:rPr>
          <w:b/>
          <w:bCs/>
        </w:rPr>
        <w:t>VI. Creating</w:t>
      </w:r>
    </w:p>
    <w:p w14:paraId="37EFF077" w14:textId="77777777" w:rsidR="00730302" w:rsidRDefault="00730302" w:rsidP="00730302">
      <w:r>
        <w:t>Compile information together in a different way by combining elements in a new pattern or proposing alternative solutions.</w:t>
      </w:r>
    </w:p>
    <w:p w14:paraId="0AE8CED0" w14:textId="77777777" w:rsidR="00730302" w:rsidRDefault="00730302" w:rsidP="00730302">
      <w:r>
        <w:t xml:space="preserve">Adapt • Build • Change • Choose • Combine • Compile • Compose • Construct • Create • Delete • Design • Develop • Discuss • Elaborate • Estimate • Formulate • Happen • Imagine • Improve • Invent • Make up • Maximize • Minimize • Modify • Original • Originate • Plan • Predict • Propose • Solution • Solve • Suppose • Test • Theory • Maximize • Minimize </w:t>
      </w:r>
    </w:p>
    <w:p w14:paraId="2052C347" w14:textId="77777777" w:rsidR="00730302" w:rsidRDefault="00730302" w:rsidP="00730302">
      <w:r>
        <w:t>Anderson, L. W., &amp; Krathwohl, D. R. (2001). A taxonomy for learning, teaching, and assessing, Abridged Edition. Boston, MA: Allyn and Bacon.</w:t>
      </w:r>
    </w:p>
    <w:p w14:paraId="221A39BC" w14:textId="77777777" w:rsidR="00730302" w:rsidRDefault="00983448" w:rsidP="00730302">
      <w:hyperlink r:id="rId11" w:history="1">
        <w:r w:rsidR="00730302">
          <w:rPr>
            <w:rStyle w:val="Hyperlink"/>
          </w:rPr>
          <w:t>https://www.apu.edu/live_data/files/333/blooms_taxonomy_action_verbs.pdf</w:t>
        </w:r>
      </w:hyperlink>
    </w:p>
    <w:bookmarkEnd w:id="0"/>
    <w:bookmarkEnd w:id="1"/>
    <w:p w14:paraId="6325AAF3" w14:textId="77777777" w:rsidR="00730302" w:rsidRDefault="00730302" w:rsidP="00730302"/>
    <w:p w14:paraId="5CF36FA9" w14:textId="77777777" w:rsidR="00976D64" w:rsidRDefault="00976D64" w:rsidP="00976D64">
      <w:pPr>
        <w:shd w:val="clear" w:color="auto" w:fill="E2EFD9" w:themeFill="accent6" w:themeFillTint="33"/>
        <w:rPr>
          <w:color w:val="538135" w:themeColor="accent6" w:themeShade="BF"/>
        </w:rPr>
      </w:pPr>
      <w:r>
        <w:rPr>
          <w:color w:val="538135" w:themeColor="accent6" w:themeShade="BF"/>
        </w:rPr>
        <w:t>Please check each question throughout the sections.</w:t>
      </w:r>
    </w:p>
    <w:p w14:paraId="020F9FB5" w14:textId="77777777" w:rsidR="00976D64" w:rsidRDefault="00976D64" w:rsidP="00976D64">
      <w:pPr>
        <w:shd w:val="clear" w:color="auto" w:fill="E2EFD9" w:themeFill="accent6" w:themeFillTint="33"/>
        <w:rPr>
          <w:color w:val="538135" w:themeColor="accent6" w:themeShade="BF"/>
        </w:rPr>
      </w:pPr>
      <w:r>
        <w:rPr>
          <w:color w:val="538135" w:themeColor="accent6" w:themeShade="BF"/>
        </w:rPr>
        <w:t>If a question is not clearly written or contains grammar or spelling errors, please provide suggested improvements.</w:t>
      </w:r>
    </w:p>
    <w:p w14:paraId="2C6E9927" w14:textId="77777777" w:rsidR="00976D64" w:rsidRDefault="00976D64" w:rsidP="00976D64">
      <w:pPr>
        <w:shd w:val="clear" w:color="auto" w:fill="E2EFD9" w:themeFill="accent6" w:themeFillTint="33"/>
        <w:rPr>
          <w:color w:val="538135" w:themeColor="accent6" w:themeShade="BF"/>
        </w:rPr>
      </w:pPr>
      <w:r>
        <w:rPr>
          <w:color w:val="538135" w:themeColor="accent6" w:themeShade="BF"/>
        </w:rPr>
        <w:t>For multiple choice questions, if the student could deduce the correct answer because it is the longest one, either suggest a revision or point out the problem and return it to the author(s) to correct. Confirm that there is only one correct answer – and that it is completely correct.</w:t>
      </w:r>
    </w:p>
    <w:p w14:paraId="29F64211" w14:textId="77777777" w:rsidR="00976D64" w:rsidRPr="007474C9" w:rsidRDefault="00976D64" w:rsidP="00976D64">
      <w:pPr>
        <w:pStyle w:val="ListParagraph"/>
        <w:numPr>
          <w:ilvl w:val="0"/>
          <w:numId w:val="1"/>
        </w:numPr>
        <w:shd w:val="clear" w:color="auto" w:fill="E2EFD9" w:themeFill="accent6" w:themeFillTint="33"/>
        <w:rPr>
          <w:color w:val="538135" w:themeColor="accent6" w:themeShade="BF"/>
        </w:rPr>
      </w:pPr>
      <w:r w:rsidRPr="007474C9">
        <w:rPr>
          <w:color w:val="538135" w:themeColor="accent6" w:themeShade="BF"/>
        </w:rPr>
        <w:t>Questions should be bulleted in this style.</w:t>
      </w:r>
    </w:p>
    <w:p w14:paraId="675148EF" w14:textId="77777777" w:rsidR="00976D64" w:rsidRPr="007474C9" w:rsidRDefault="00976D64" w:rsidP="00976D64">
      <w:pPr>
        <w:pStyle w:val="ListParagraph"/>
        <w:numPr>
          <w:ilvl w:val="0"/>
          <w:numId w:val="1"/>
        </w:numPr>
        <w:shd w:val="clear" w:color="auto" w:fill="E2EFD9" w:themeFill="accent6" w:themeFillTint="33"/>
        <w:rPr>
          <w:color w:val="538135" w:themeColor="accent6" w:themeShade="BF"/>
        </w:rPr>
      </w:pPr>
      <w:r w:rsidRPr="007474C9">
        <w:rPr>
          <w:color w:val="538135" w:themeColor="accent6" w:themeShade="BF"/>
        </w:rPr>
        <w:t>Answers should appear immediately after the question asked</w:t>
      </w:r>
    </w:p>
    <w:p w14:paraId="3467F2F5" w14:textId="77777777" w:rsidR="00976D64" w:rsidRDefault="00976D64" w:rsidP="00976D64">
      <w:pPr>
        <w:shd w:val="clear" w:color="auto" w:fill="E2EFD9" w:themeFill="accent6" w:themeFillTint="33"/>
        <w:ind w:firstLine="720"/>
        <w:rPr>
          <w:color w:val="538135" w:themeColor="accent6" w:themeShade="BF"/>
        </w:rPr>
      </w:pPr>
    </w:p>
    <w:p w14:paraId="12E07DB1" w14:textId="77777777" w:rsidR="00976D64" w:rsidRDefault="00976D64" w:rsidP="00976D64">
      <w:pPr>
        <w:shd w:val="clear" w:color="auto" w:fill="E2EFD9" w:themeFill="accent6" w:themeFillTint="33"/>
        <w:rPr>
          <w:color w:val="538135" w:themeColor="accent6" w:themeShade="BF"/>
        </w:rPr>
      </w:pPr>
      <w:r>
        <w:rPr>
          <w:color w:val="538135" w:themeColor="accent6" w:themeShade="BF"/>
        </w:rPr>
        <w:t>The standard headers are below. Encourage use of them if appropriate. Permit other headings if educationally relevant. The sections listed in the template are noted below.</w:t>
      </w:r>
    </w:p>
    <w:p w14:paraId="4942BD3A" w14:textId="77777777" w:rsidR="00976D64" w:rsidRDefault="00976D64" w:rsidP="00976D64">
      <w:pPr>
        <w:shd w:val="clear" w:color="auto" w:fill="E2EFD9" w:themeFill="accent6" w:themeFillTint="33"/>
        <w:rPr>
          <w:color w:val="538135" w:themeColor="accent6" w:themeShade="BF"/>
        </w:rPr>
      </w:pPr>
      <w:r>
        <w:rPr>
          <w:color w:val="538135" w:themeColor="accent6" w:themeShade="BF"/>
        </w:rPr>
        <w:t xml:space="preserve">Check the quality of images. They must be clear and neat. Do not accept images with poor scan quality, titled </w:t>
      </w:r>
      <w:proofErr w:type="gramStart"/>
      <w:r>
        <w:rPr>
          <w:color w:val="538135" w:themeColor="accent6" w:themeShade="BF"/>
        </w:rPr>
        <w:t>images</w:t>
      </w:r>
      <w:proofErr w:type="gramEnd"/>
      <w:r>
        <w:rPr>
          <w:color w:val="538135" w:themeColor="accent6" w:themeShade="BF"/>
        </w:rPr>
        <w:t xml:space="preserve"> or poor graphics (exceptions may occasionally need to be made.)</w:t>
      </w:r>
    </w:p>
    <w:p w14:paraId="20623051" w14:textId="77777777" w:rsidR="00976D64" w:rsidRDefault="00976D64" w:rsidP="00976D64">
      <w:pPr>
        <w:shd w:val="clear" w:color="auto" w:fill="E2EFD9" w:themeFill="accent6" w:themeFillTint="33"/>
        <w:rPr>
          <w:color w:val="538135" w:themeColor="accent6" w:themeShade="BF"/>
        </w:rPr>
      </w:pPr>
      <w:r>
        <w:rPr>
          <w:color w:val="538135" w:themeColor="accent6" w:themeShade="BF"/>
        </w:rPr>
        <w:t>Be vigilant in looking for identifying patient information. Initials and common first names may be used. Last names, patient ID numbers and exact dates of birth should not appear.</w:t>
      </w:r>
    </w:p>
    <w:p w14:paraId="71E44985" w14:textId="77777777" w:rsidR="00976D64" w:rsidRDefault="00976D64" w:rsidP="00976D64">
      <w:pPr>
        <w:shd w:val="clear" w:color="auto" w:fill="E2EFD9" w:themeFill="accent6" w:themeFillTint="33"/>
        <w:rPr>
          <w:color w:val="538135" w:themeColor="accent6" w:themeShade="BF"/>
        </w:rPr>
      </w:pPr>
      <w:r>
        <w:rPr>
          <w:color w:val="538135" w:themeColor="accent6" w:themeShade="BF"/>
        </w:rPr>
        <w:t>The names of individual practitioners should not be used unless they are authors or donors of the case.</w:t>
      </w:r>
    </w:p>
    <w:p w14:paraId="5CBAC0E2" w14:textId="77777777" w:rsidR="00976D64" w:rsidRPr="008E292B" w:rsidRDefault="00976D64" w:rsidP="00976D64">
      <w:pPr>
        <w:pStyle w:val="ListParagraph"/>
        <w:rPr>
          <w:color w:val="538135" w:themeColor="accent6" w:themeShade="BF"/>
        </w:rPr>
      </w:pPr>
    </w:p>
    <w:p w14:paraId="55E05C7F" w14:textId="4F127251" w:rsidR="00976D64" w:rsidRDefault="00976D64" w:rsidP="00976D64">
      <w:pPr>
        <w:shd w:val="clear" w:color="auto" w:fill="E2EFD9" w:themeFill="accent6" w:themeFillTint="33"/>
      </w:pPr>
      <w:r w:rsidRPr="00976D64">
        <w:rPr>
          <w:color w:val="538135" w:themeColor="accent6" w:themeShade="BF"/>
        </w:rPr>
        <w:t xml:space="preserve">Review all sections for appropriateness, clarity. The standard tables must be used unless the submitter has justified the use of an alternative format. </w:t>
      </w:r>
    </w:p>
    <w:p w14:paraId="7B628487" w14:textId="49A4E48A" w:rsidR="00C5579F" w:rsidRPr="0017756C" w:rsidRDefault="00C5579F" w:rsidP="0017756C">
      <w:pPr>
        <w:pStyle w:val="Heading1"/>
        <w:rPr>
          <w:b/>
          <w:bCs/>
          <w:color w:val="auto"/>
        </w:rPr>
      </w:pPr>
      <w:r w:rsidRPr="00D31A52">
        <w:rPr>
          <w:b/>
          <w:bCs/>
          <w:color w:val="auto"/>
        </w:rPr>
        <w:t>Case History</w:t>
      </w:r>
    </w:p>
    <w:p w14:paraId="439C496B" w14:textId="150FE135" w:rsidR="005F020A" w:rsidRDefault="00C5579F" w:rsidP="005F020A">
      <w:r w:rsidRPr="00D31A52">
        <w:t xml:space="preserve">Initials, a __ year old (gender if appropriate), . . . </w:t>
      </w:r>
    </w:p>
    <w:p w14:paraId="25472114" w14:textId="77777777" w:rsidR="00976D64" w:rsidRDefault="00976D64" w:rsidP="00976D64">
      <w:pPr>
        <w:rPr>
          <w:color w:val="538135" w:themeColor="accent6" w:themeShade="BF"/>
        </w:rPr>
      </w:pPr>
      <w:r w:rsidRPr="007474C9">
        <w:rPr>
          <w:color w:val="538135" w:themeColor="accent6" w:themeShade="BF"/>
          <w:shd w:val="clear" w:color="auto" w:fill="E2EFD9" w:themeFill="accent6" w:themeFillTint="33"/>
        </w:rPr>
        <w:t xml:space="preserve">Evaluate appropriateness of the case history. Introductory-level cases merit a clear, even leading, case history. In contrast, an advanced-level case probably should </w:t>
      </w:r>
      <w:proofErr w:type="gramStart"/>
      <w:r w:rsidRPr="007474C9">
        <w:rPr>
          <w:color w:val="538135" w:themeColor="accent6" w:themeShade="BF"/>
          <w:shd w:val="clear" w:color="auto" w:fill="E2EFD9" w:themeFill="accent6" w:themeFillTint="33"/>
        </w:rPr>
        <w:t>not, if</w:t>
      </w:r>
      <w:proofErr w:type="gramEnd"/>
      <w:r w:rsidRPr="007474C9">
        <w:rPr>
          <w:color w:val="538135" w:themeColor="accent6" w:themeShade="BF"/>
          <w:shd w:val="clear" w:color="auto" w:fill="E2EFD9" w:themeFill="accent6" w:themeFillTint="33"/>
        </w:rPr>
        <w:t xml:space="preserve"> a purpose of the case is to establish pathology.</w:t>
      </w:r>
    </w:p>
    <w:p w14:paraId="3B382164" w14:textId="25882A6A" w:rsidR="00D008A9" w:rsidRDefault="00D008A9" w:rsidP="00D008A9">
      <w:pPr>
        <w:pStyle w:val="ListParagraph"/>
        <w:numPr>
          <w:ilvl w:val="0"/>
          <w:numId w:val="1"/>
        </w:numPr>
      </w:pPr>
      <w:r w:rsidRPr="00D31A52">
        <w:t>What question do you want to insert here? Delete if no question is to be used.</w:t>
      </w:r>
    </w:p>
    <w:p w14:paraId="1DE733A5" w14:textId="57E2E3BF" w:rsidR="00C5579F" w:rsidRPr="00D31A52" w:rsidRDefault="00932BDD" w:rsidP="005F020A">
      <w:pPr>
        <w:pStyle w:val="ListParagraph"/>
        <w:numPr>
          <w:ilvl w:val="0"/>
          <w:numId w:val="1"/>
        </w:numPr>
      </w:pPr>
      <w:r>
        <w:t>If a question is given, please provide the answer to the question as it would appear in the Instructor Guide. Delete this bullet if no question is to be used.</w:t>
      </w:r>
    </w:p>
    <w:p w14:paraId="5811DAAA" w14:textId="17648EBD" w:rsidR="00C5579F" w:rsidRPr="0017756C" w:rsidRDefault="00C5579F" w:rsidP="0017756C">
      <w:pPr>
        <w:pStyle w:val="Heading1"/>
        <w:rPr>
          <w:b/>
          <w:bCs/>
          <w:color w:val="auto"/>
        </w:rPr>
      </w:pPr>
      <w:r w:rsidRPr="00D31A52">
        <w:rPr>
          <w:b/>
          <w:bCs/>
          <w:color w:val="auto"/>
        </w:rPr>
        <w:t>Otoscopy</w:t>
      </w:r>
    </w:p>
    <w:p w14:paraId="0B529617" w14:textId="26DAEC7E" w:rsidR="00C5579F" w:rsidRDefault="00D008A9" w:rsidP="00D008A9">
      <w:pPr>
        <w:pStyle w:val="ListParagraph"/>
        <w:numPr>
          <w:ilvl w:val="0"/>
          <w:numId w:val="1"/>
        </w:numPr>
      </w:pPr>
      <w:r w:rsidRPr="00D31A52">
        <w:t>What question do you want to insert here? Delete if no question is to be used.</w:t>
      </w:r>
    </w:p>
    <w:p w14:paraId="5C7F0DE7" w14:textId="77777777" w:rsidR="00932BDD" w:rsidRPr="00D31A52" w:rsidRDefault="00932BDD" w:rsidP="00932BDD">
      <w:pPr>
        <w:pStyle w:val="ListParagraph"/>
        <w:numPr>
          <w:ilvl w:val="0"/>
          <w:numId w:val="1"/>
        </w:numPr>
      </w:pPr>
      <w:r>
        <w:t>If a question is given, please provide the answer to the question as it would appear in the Instructor Guide. Delete this bullet if no question is to be used.</w:t>
      </w:r>
    </w:p>
    <w:p w14:paraId="37AF55E5" w14:textId="77777777" w:rsidR="00932BDD" w:rsidRPr="00D31A52" w:rsidRDefault="00932BDD" w:rsidP="00932BDD">
      <w:pPr>
        <w:pStyle w:val="ListParagraph"/>
      </w:pPr>
    </w:p>
    <w:p w14:paraId="375E14E9" w14:textId="1CD4BA52" w:rsidR="009252B4" w:rsidRPr="0017756C" w:rsidRDefault="009252B4" w:rsidP="0017756C">
      <w:pPr>
        <w:pStyle w:val="Heading1"/>
        <w:rPr>
          <w:b/>
          <w:bCs/>
          <w:color w:val="auto"/>
        </w:rPr>
      </w:pPr>
      <w:r w:rsidRPr="519617F1">
        <w:rPr>
          <w:b/>
          <w:bCs/>
          <w:color w:val="auto"/>
        </w:rPr>
        <w:t>Audiometric</w:t>
      </w:r>
      <w:r w:rsidR="5803FC74" w:rsidRPr="519617F1">
        <w:rPr>
          <w:b/>
          <w:bCs/>
          <w:color w:val="auto"/>
        </w:rPr>
        <w:t xml:space="preserve"> Data</w:t>
      </w:r>
    </w:p>
    <w:p w14:paraId="7D62EE02" w14:textId="7EA7120F" w:rsidR="00D008A9" w:rsidRDefault="00517BDE" w:rsidP="009252B4">
      <w:r>
        <w:t xml:space="preserve">Create a digital audiogram using this link. </w:t>
      </w:r>
      <w:hyperlink r:id="rId12" w:history="1">
        <w:r w:rsidR="00424F38">
          <w:rPr>
            <w:rStyle w:val="Hyperlink"/>
          </w:rPr>
          <w:t>http://www.audsim.com/audgenJS/</w:t>
        </w:r>
      </w:hyperlink>
      <w:r w:rsidR="00424F38">
        <w:t xml:space="preserve"> . </w:t>
      </w:r>
      <w:r w:rsidR="0053026F">
        <w:t xml:space="preserve">The </w:t>
      </w:r>
      <w:r w:rsidR="003B675D">
        <w:t xml:space="preserve">submission guidelines document details </w:t>
      </w:r>
      <w:r w:rsidR="0053026F">
        <w:t>when other formats can/should be used.</w:t>
      </w:r>
      <w:r w:rsidR="008A361F">
        <w:t xml:space="preserve"> Omit portions that are not applicable to the case.</w:t>
      </w:r>
    </w:p>
    <w:p w14:paraId="635D10FC" w14:textId="36470528" w:rsidR="00D008A9" w:rsidRPr="00517BDE" w:rsidRDefault="00976D64" w:rsidP="00517BDE">
      <w:pPr>
        <w:shd w:val="clear" w:color="auto" w:fill="E2EFD9" w:themeFill="accent6" w:themeFillTint="33"/>
        <w:rPr>
          <w:color w:val="538135" w:themeColor="accent6" w:themeShade="BF"/>
        </w:rPr>
      </w:pPr>
      <w:r w:rsidRPr="007474C9">
        <w:rPr>
          <w:color w:val="538135" w:themeColor="accent6" w:themeShade="BF"/>
        </w:rPr>
        <w:t>If the standard format audiogram) is not used, is there an educationall</w:t>
      </w:r>
      <w:r>
        <w:rPr>
          <w:color w:val="538135" w:themeColor="accent6" w:themeShade="BF"/>
        </w:rPr>
        <w:t>y relevant</w:t>
      </w:r>
      <w:r w:rsidRPr="007474C9">
        <w:rPr>
          <w:color w:val="538135" w:themeColor="accent6" w:themeShade="BF"/>
        </w:rPr>
        <w:t xml:space="preserve"> reason for the substitution?</w:t>
      </w:r>
    </w:p>
    <w:p w14:paraId="2D100F7A" w14:textId="564BFAF3" w:rsidR="00D008A9" w:rsidRDefault="00461648" w:rsidP="00D008A9">
      <w:pPr>
        <w:pStyle w:val="ListParagraph"/>
        <w:numPr>
          <w:ilvl w:val="0"/>
          <w:numId w:val="1"/>
        </w:numPr>
      </w:pPr>
      <w:r>
        <w:t>W</w:t>
      </w:r>
      <w:r w:rsidR="00D008A9" w:rsidRPr="00D31A52">
        <w:t>hat question do you want to insert here? Delete if no question is to be used.</w:t>
      </w:r>
    </w:p>
    <w:p w14:paraId="126382D7" w14:textId="77777777" w:rsidR="00932BDD" w:rsidRPr="00D31A52" w:rsidRDefault="00932BDD" w:rsidP="00932BDD">
      <w:pPr>
        <w:pStyle w:val="ListParagraph"/>
        <w:numPr>
          <w:ilvl w:val="0"/>
          <w:numId w:val="1"/>
        </w:numPr>
      </w:pPr>
      <w:r>
        <w:t>If a question is given, please provide the answer to the question as it would appear in the Instructor Guide. Delete this bullet if no question is to be used.</w:t>
      </w:r>
    </w:p>
    <w:p w14:paraId="490CFD70" w14:textId="77777777" w:rsidR="00932BDD" w:rsidRPr="00D31A52" w:rsidRDefault="00932BDD" w:rsidP="00932BDD">
      <w:pPr>
        <w:pStyle w:val="ListParagraph"/>
      </w:pPr>
    </w:p>
    <w:tbl>
      <w:tblPr>
        <w:tblStyle w:val="TableGrid"/>
        <w:tblW w:w="9366" w:type="dxa"/>
        <w:tblLayout w:type="fixed"/>
        <w:tblLook w:val="06A0" w:firstRow="1" w:lastRow="0" w:firstColumn="1" w:lastColumn="0" w:noHBand="1" w:noVBand="1"/>
      </w:tblPr>
      <w:tblGrid>
        <w:gridCol w:w="2245"/>
        <w:gridCol w:w="1499"/>
        <w:gridCol w:w="1872"/>
        <w:gridCol w:w="1440"/>
        <w:gridCol w:w="2310"/>
      </w:tblGrid>
      <w:tr w:rsidR="008A361F" w14:paraId="3949C3B4" w14:textId="77777777" w:rsidTr="005C0841">
        <w:tc>
          <w:tcPr>
            <w:tcW w:w="2245" w:type="dxa"/>
            <w:shd w:val="clear" w:color="auto" w:fill="A8D08D" w:themeFill="accent6" w:themeFillTint="99"/>
          </w:tcPr>
          <w:p w14:paraId="78F7EB11" w14:textId="77777777" w:rsidR="008A361F" w:rsidRDefault="008A361F" w:rsidP="005C0841"/>
        </w:tc>
        <w:tc>
          <w:tcPr>
            <w:tcW w:w="1499" w:type="dxa"/>
            <w:shd w:val="clear" w:color="auto" w:fill="A8D08D" w:themeFill="accent6" w:themeFillTint="99"/>
          </w:tcPr>
          <w:p w14:paraId="5A01D32D" w14:textId="77777777" w:rsidR="008A361F" w:rsidRDefault="008A361F" w:rsidP="005C0841">
            <w:pPr>
              <w:jc w:val="center"/>
              <w:rPr>
                <w:b/>
                <w:bCs/>
              </w:rPr>
            </w:pPr>
            <w:r w:rsidRPr="598DE0F2">
              <w:rPr>
                <w:b/>
                <w:bCs/>
              </w:rPr>
              <w:t>PTA (dB HL)</w:t>
            </w:r>
          </w:p>
        </w:tc>
        <w:tc>
          <w:tcPr>
            <w:tcW w:w="1872" w:type="dxa"/>
            <w:shd w:val="clear" w:color="auto" w:fill="A8D08D" w:themeFill="accent6" w:themeFillTint="99"/>
          </w:tcPr>
          <w:p w14:paraId="130F43AF" w14:textId="77777777" w:rsidR="008A361F" w:rsidRDefault="008A361F" w:rsidP="005C0841">
            <w:pPr>
              <w:jc w:val="center"/>
              <w:rPr>
                <w:b/>
                <w:bCs/>
              </w:rPr>
            </w:pPr>
            <w:r w:rsidRPr="598DE0F2">
              <w:rPr>
                <w:b/>
                <w:bCs/>
              </w:rPr>
              <w:t>SRT (dB HL)</w:t>
            </w:r>
          </w:p>
        </w:tc>
        <w:tc>
          <w:tcPr>
            <w:tcW w:w="1440" w:type="dxa"/>
            <w:shd w:val="clear" w:color="auto" w:fill="A8D08D" w:themeFill="accent6" w:themeFillTint="99"/>
          </w:tcPr>
          <w:p w14:paraId="4BA45E59" w14:textId="77777777" w:rsidR="008A361F" w:rsidRDefault="008A361F" w:rsidP="005C0841">
            <w:pPr>
              <w:jc w:val="center"/>
              <w:rPr>
                <w:b/>
                <w:bCs/>
              </w:rPr>
            </w:pPr>
            <w:r w:rsidRPr="598DE0F2">
              <w:rPr>
                <w:b/>
                <w:bCs/>
              </w:rPr>
              <w:t>WRS</w:t>
            </w:r>
          </w:p>
        </w:tc>
        <w:tc>
          <w:tcPr>
            <w:tcW w:w="2310" w:type="dxa"/>
            <w:shd w:val="clear" w:color="auto" w:fill="A8D08D" w:themeFill="accent6" w:themeFillTint="99"/>
          </w:tcPr>
          <w:p w14:paraId="7BC46AFF" w14:textId="77777777" w:rsidR="008A361F" w:rsidRDefault="008A361F" w:rsidP="005C0841">
            <w:pPr>
              <w:jc w:val="center"/>
              <w:rPr>
                <w:b/>
                <w:bCs/>
              </w:rPr>
            </w:pPr>
            <w:r w:rsidRPr="598DE0F2">
              <w:rPr>
                <w:b/>
                <w:bCs/>
              </w:rPr>
              <w:t>WRS Intensity (dB HL)</w:t>
            </w:r>
          </w:p>
        </w:tc>
      </w:tr>
      <w:tr w:rsidR="008A361F" w14:paraId="3CA89BB7" w14:textId="77777777" w:rsidTr="005C0841">
        <w:tc>
          <w:tcPr>
            <w:tcW w:w="2245" w:type="dxa"/>
            <w:shd w:val="clear" w:color="auto" w:fill="F96A67"/>
          </w:tcPr>
          <w:p w14:paraId="5DE5AF06" w14:textId="77777777" w:rsidR="008A361F" w:rsidRDefault="008A361F" w:rsidP="005C0841">
            <w:pPr>
              <w:rPr>
                <w:b/>
                <w:bCs/>
              </w:rPr>
            </w:pPr>
            <w:r w:rsidRPr="00666C73">
              <w:rPr>
                <w:b/>
                <w:bCs/>
                <w:color w:val="000000" w:themeColor="text1"/>
              </w:rPr>
              <w:t>Right Ear</w:t>
            </w:r>
          </w:p>
        </w:tc>
        <w:tc>
          <w:tcPr>
            <w:tcW w:w="1499" w:type="dxa"/>
          </w:tcPr>
          <w:p w14:paraId="4F7862D4" w14:textId="77777777" w:rsidR="008A361F" w:rsidRDefault="008A361F" w:rsidP="005C0841">
            <w:pPr>
              <w:jc w:val="center"/>
            </w:pPr>
            <w:r>
              <w:t>80</w:t>
            </w:r>
          </w:p>
        </w:tc>
        <w:tc>
          <w:tcPr>
            <w:tcW w:w="1872" w:type="dxa"/>
          </w:tcPr>
          <w:p w14:paraId="58743D33" w14:textId="77777777" w:rsidR="008A361F" w:rsidRDefault="008A361F" w:rsidP="005C0841">
            <w:pPr>
              <w:jc w:val="center"/>
            </w:pPr>
            <w:r>
              <w:t>80</w:t>
            </w:r>
          </w:p>
        </w:tc>
        <w:tc>
          <w:tcPr>
            <w:tcW w:w="1440" w:type="dxa"/>
          </w:tcPr>
          <w:p w14:paraId="7E5CB3BA" w14:textId="77777777" w:rsidR="008A361F" w:rsidRDefault="008A361F" w:rsidP="005C0841">
            <w:pPr>
              <w:jc w:val="center"/>
            </w:pPr>
            <w:r>
              <w:t>44</w:t>
            </w:r>
          </w:p>
        </w:tc>
        <w:tc>
          <w:tcPr>
            <w:tcW w:w="2310" w:type="dxa"/>
          </w:tcPr>
          <w:p w14:paraId="4567DD7B" w14:textId="77777777" w:rsidR="008A361F" w:rsidRDefault="008A361F" w:rsidP="005C0841">
            <w:pPr>
              <w:jc w:val="center"/>
            </w:pPr>
            <w:r>
              <w:t>100</w:t>
            </w:r>
          </w:p>
        </w:tc>
      </w:tr>
      <w:tr w:rsidR="008A361F" w14:paraId="542A3357" w14:textId="77777777" w:rsidTr="005C0841">
        <w:tc>
          <w:tcPr>
            <w:tcW w:w="2245" w:type="dxa"/>
            <w:shd w:val="clear" w:color="auto" w:fill="9CC2E5" w:themeFill="accent5" w:themeFillTint="99"/>
          </w:tcPr>
          <w:p w14:paraId="2B6A81C4" w14:textId="77777777" w:rsidR="008A361F" w:rsidRDefault="008A361F" w:rsidP="005C0841">
            <w:pPr>
              <w:rPr>
                <w:b/>
                <w:bCs/>
              </w:rPr>
            </w:pPr>
            <w:r w:rsidRPr="598DE0F2">
              <w:rPr>
                <w:b/>
                <w:bCs/>
              </w:rPr>
              <w:t>Left Ear</w:t>
            </w:r>
          </w:p>
        </w:tc>
        <w:tc>
          <w:tcPr>
            <w:tcW w:w="1499" w:type="dxa"/>
          </w:tcPr>
          <w:p w14:paraId="3000FE37" w14:textId="77777777" w:rsidR="008A361F" w:rsidRDefault="008A361F" w:rsidP="005C0841">
            <w:pPr>
              <w:jc w:val="center"/>
            </w:pPr>
            <w:r>
              <w:t>10</w:t>
            </w:r>
          </w:p>
        </w:tc>
        <w:tc>
          <w:tcPr>
            <w:tcW w:w="1872" w:type="dxa"/>
          </w:tcPr>
          <w:p w14:paraId="31255ECB" w14:textId="77777777" w:rsidR="008A361F" w:rsidRDefault="008A361F" w:rsidP="005C0841">
            <w:pPr>
              <w:jc w:val="center"/>
            </w:pPr>
            <w:r>
              <w:t>15</w:t>
            </w:r>
          </w:p>
        </w:tc>
        <w:tc>
          <w:tcPr>
            <w:tcW w:w="1440" w:type="dxa"/>
          </w:tcPr>
          <w:p w14:paraId="01B27149" w14:textId="77777777" w:rsidR="008A361F" w:rsidRDefault="008A361F" w:rsidP="005C0841">
            <w:pPr>
              <w:jc w:val="center"/>
            </w:pPr>
            <w:r>
              <w:t>100</w:t>
            </w:r>
          </w:p>
        </w:tc>
        <w:tc>
          <w:tcPr>
            <w:tcW w:w="2310" w:type="dxa"/>
          </w:tcPr>
          <w:p w14:paraId="35B0A156" w14:textId="77777777" w:rsidR="008A361F" w:rsidRDefault="008A361F" w:rsidP="005C0841">
            <w:pPr>
              <w:jc w:val="center"/>
            </w:pPr>
            <w:r>
              <w:t>50</w:t>
            </w:r>
          </w:p>
        </w:tc>
      </w:tr>
      <w:tr w:rsidR="008A361F" w:rsidRPr="00D31A52" w14:paraId="75DCBAED" w14:textId="77777777" w:rsidTr="005C0841">
        <w:tblPrEx>
          <w:tblLook w:val="04A0" w:firstRow="1" w:lastRow="0" w:firstColumn="1" w:lastColumn="0" w:noHBand="0" w:noVBand="1"/>
        </w:tblPrEx>
        <w:tc>
          <w:tcPr>
            <w:tcW w:w="2245" w:type="dxa"/>
            <w:tcBorders>
              <w:top w:val="nil"/>
              <w:left w:val="nil"/>
              <w:bottom w:val="single" w:sz="4" w:space="0" w:color="auto"/>
              <w:right w:val="nil"/>
            </w:tcBorders>
          </w:tcPr>
          <w:p w14:paraId="72006BF1" w14:textId="77777777" w:rsidR="008A361F" w:rsidRPr="00D31A52" w:rsidRDefault="008A361F" w:rsidP="005C0841"/>
        </w:tc>
        <w:tc>
          <w:tcPr>
            <w:tcW w:w="1499" w:type="dxa"/>
            <w:tcBorders>
              <w:top w:val="nil"/>
              <w:left w:val="nil"/>
              <w:bottom w:val="single" w:sz="4" w:space="0" w:color="auto"/>
              <w:right w:val="nil"/>
            </w:tcBorders>
          </w:tcPr>
          <w:p w14:paraId="1539E681" w14:textId="77777777" w:rsidR="008A361F" w:rsidRPr="00D31A52" w:rsidRDefault="008A361F" w:rsidP="005C0841"/>
        </w:tc>
        <w:tc>
          <w:tcPr>
            <w:tcW w:w="1872" w:type="dxa"/>
            <w:tcBorders>
              <w:top w:val="nil"/>
              <w:left w:val="nil"/>
              <w:bottom w:val="single" w:sz="4" w:space="0" w:color="auto"/>
              <w:right w:val="nil"/>
            </w:tcBorders>
          </w:tcPr>
          <w:p w14:paraId="694C9058" w14:textId="77777777" w:rsidR="008A361F" w:rsidRPr="00D31A52" w:rsidRDefault="008A361F" w:rsidP="005C0841"/>
        </w:tc>
        <w:tc>
          <w:tcPr>
            <w:tcW w:w="3750" w:type="dxa"/>
            <w:gridSpan w:val="2"/>
            <w:tcBorders>
              <w:top w:val="nil"/>
              <w:left w:val="nil"/>
              <w:bottom w:val="single" w:sz="4" w:space="0" w:color="auto"/>
              <w:right w:val="nil"/>
            </w:tcBorders>
          </w:tcPr>
          <w:p w14:paraId="394A63A0" w14:textId="77777777" w:rsidR="008A361F" w:rsidRPr="00D31A52" w:rsidRDefault="008A361F" w:rsidP="005C0841"/>
        </w:tc>
      </w:tr>
      <w:tr w:rsidR="008A361F" w:rsidRPr="00D31A52" w14:paraId="453D1170" w14:textId="77777777" w:rsidTr="005C0841">
        <w:tblPrEx>
          <w:tblLook w:val="04A0" w:firstRow="1" w:lastRow="0" w:firstColumn="1" w:lastColumn="0" w:noHBand="0" w:noVBand="1"/>
        </w:tblPrEx>
        <w:tc>
          <w:tcPr>
            <w:tcW w:w="2245" w:type="dxa"/>
            <w:tcBorders>
              <w:top w:val="single" w:sz="4" w:space="0" w:color="auto"/>
              <w:bottom w:val="single" w:sz="4" w:space="0" w:color="auto"/>
            </w:tcBorders>
            <w:shd w:val="clear" w:color="auto" w:fill="A8D08D" w:themeFill="accent6" w:themeFillTint="99"/>
          </w:tcPr>
          <w:p w14:paraId="2FFC1314" w14:textId="77777777" w:rsidR="008A361F" w:rsidRPr="00D31A52" w:rsidRDefault="008A361F" w:rsidP="005C0841">
            <w:r w:rsidRPr="00D31A52">
              <w:t>Spondee Technique</w:t>
            </w:r>
          </w:p>
        </w:tc>
        <w:tc>
          <w:tcPr>
            <w:tcW w:w="1499" w:type="dxa"/>
            <w:tcBorders>
              <w:top w:val="single" w:sz="4" w:space="0" w:color="auto"/>
              <w:bottom w:val="single" w:sz="4" w:space="0" w:color="auto"/>
            </w:tcBorders>
          </w:tcPr>
          <w:p w14:paraId="7474BF34" w14:textId="77777777" w:rsidR="008A361F" w:rsidRPr="00D31A52" w:rsidRDefault="008A361F" w:rsidP="005C0841">
            <w:r w:rsidRPr="00D31A52">
              <w:t>MLV</w:t>
            </w:r>
          </w:p>
        </w:tc>
        <w:tc>
          <w:tcPr>
            <w:tcW w:w="1872" w:type="dxa"/>
            <w:tcBorders>
              <w:top w:val="single" w:sz="4" w:space="0" w:color="auto"/>
              <w:bottom w:val="single" w:sz="4" w:space="0" w:color="auto"/>
            </w:tcBorders>
            <w:shd w:val="clear" w:color="auto" w:fill="A8D08D" w:themeFill="accent6" w:themeFillTint="99"/>
          </w:tcPr>
          <w:p w14:paraId="3DD81F08" w14:textId="77777777" w:rsidR="008A361F" w:rsidRPr="00D31A52" w:rsidRDefault="008A361F" w:rsidP="005C0841">
            <w:r w:rsidRPr="00D31A52">
              <w:t>WRS Technique</w:t>
            </w:r>
          </w:p>
        </w:tc>
        <w:tc>
          <w:tcPr>
            <w:tcW w:w="3750" w:type="dxa"/>
            <w:gridSpan w:val="2"/>
            <w:tcBorders>
              <w:top w:val="single" w:sz="4" w:space="0" w:color="auto"/>
            </w:tcBorders>
          </w:tcPr>
          <w:p w14:paraId="272B5A89" w14:textId="77777777" w:rsidR="008A361F" w:rsidRPr="00D31A52" w:rsidRDefault="008A361F" w:rsidP="005C0841">
            <w:r w:rsidRPr="00D31A52">
              <w:t>Recorded</w:t>
            </w:r>
          </w:p>
        </w:tc>
      </w:tr>
      <w:tr w:rsidR="008A361F" w:rsidRPr="00D31A52" w14:paraId="0DC2F804" w14:textId="77777777" w:rsidTr="005C0841">
        <w:tblPrEx>
          <w:tblLook w:val="04A0" w:firstRow="1" w:lastRow="0" w:firstColumn="1" w:lastColumn="0" w:noHBand="0" w:noVBand="1"/>
        </w:tblPrEx>
        <w:tc>
          <w:tcPr>
            <w:tcW w:w="2245" w:type="dxa"/>
            <w:tcBorders>
              <w:top w:val="single" w:sz="4" w:space="0" w:color="auto"/>
              <w:left w:val="nil"/>
              <w:bottom w:val="nil"/>
              <w:right w:val="nil"/>
            </w:tcBorders>
          </w:tcPr>
          <w:p w14:paraId="52D2BD18" w14:textId="77777777" w:rsidR="008A361F" w:rsidRPr="00D31A52" w:rsidRDefault="008A361F" w:rsidP="005C0841"/>
        </w:tc>
        <w:tc>
          <w:tcPr>
            <w:tcW w:w="1499" w:type="dxa"/>
            <w:tcBorders>
              <w:top w:val="single" w:sz="4" w:space="0" w:color="auto"/>
              <w:left w:val="nil"/>
              <w:bottom w:val="nil"/>
              <w:right w:val="single" w:sz="4" w:space="0" w:color="auto"/>
            </w:tcBorders>
          </w:tcPr>
          <w:p w14:paraId="79AD1F87" w14:textId="77777777" w:rsidR="008A361F" w:rsidRPr="00D31A52" w:rsidRDefault="008A361F" w:rsidP="005C0841"/>
        </w:tc>
        <w:tc>
          <w:tcPr>
            <w:tcW w:w="1872" w:type="dxa"/>
            <w:tcBorders>
              <w:left w:val="single" w:sz="4" w:space="0" w:color="auto"/>
              <w:bottom w:val="single" w:sz="4" w:space="0" w:color="auto"/>
            </w:tcBorders>
            <w:shd w:val="clear" w:color="auto" w:fill="A8D08D" w:themeFill="accent6" w:themeFillTint="99"/>
          </w:tcPr>
          <w:p w14:paraId="019F67C5" w14:textId="77777777" w:rsidR="008A361F" w:rsidRPr="00D31A52" w:rsidRDefault="008A361F" w:rsidP="005C0841">
            <w:r w:rsidRPr="00D31A52">
              <w:t>List and Number</w:t>
            </w:r>
          </w:p>
        </w:tc>
        <w:tc>
          <w:tcPr>
            <w:tcW w:w="3750" w:type="dxa"/>
            <w:gridSpan w:val="2"/>
          </w:tcPr>
          <w:p w14:paraId="5B5CAF6E" w14:textId="77777777" w:rsidR="008A361F" w:rsidRPr="00D31A52" w:rsidRDefault="008A361F" w:rsidP="005C0841">
            <w:r w:rsidRPr="00D31A52">
              <w:t>NU-6         Right: 1A     Left: 1B</w:t>
            </w:r>
          </w:p>
        </w:tc>
      </w:tr>
      <w:tr w:rsidR="008A361F" w:rsidRPr="00D31A52" w14:paraId="6551CC40" w14:textId="77777777" w:rsidTr="005C0841">
        <w:tblPrEx>
          <w:tblLook w:val="04A0" w:firstRow="1" w:lastRow="0" w:firstColumn="1" w:lastColumn="0" w:noHBand="0" w:noVBand="1"/>
        </w:tblPrEx>
        <w:tc>
          <w:tcPr>
            <w:tcW w:w="2245" w:type="dxa"/>
            <w:tcBorders>
              <w:top w:val="nil"/>
              <w:left w:val="nil"/>
              <w:bottom w:val="nil"/>
              <w:right w:val="nil"/>
            </w:tcBorders>
          </w:tcPr>
          <w:p w14:paraId="0BB1635C" w14:textId="77777777" w:rsidR="008A361F" w:rsidRPr="00D31A52" w:rsidRDefault="008A361F" w:rsidP="005C0841"/>
        </w:tc>
        <w:tc>
          <w:tcPr>
            <w:tcW w:w="1499" w:type="dxa"/>
            <w:tcBorders>
              <w:top w:val="nil"/>
              <w:left w:val="nil"/>
              <w:bottom w:val="nil"/>
              <w:right w:val="single" w:sz="4" w:space="0" w:color="auto"/>
            </w:tcBorders>
          </w:tcPr>
          <w:p w14:paraId="2F3D72DA" w14:textId="77777777" w:rsidR="008A361F" w:rsidRPr="00D31A52" w:rsidRDefault="008A361F" w:rsidP="005C0841"/>
        </w:tc>
        <w:tc>
          <w:tcPr>
            <w:tcW w:w="1872" w:type="dxa"/>
            <w:tcBorders>
              <w:left w:val="single" w:sz="4" w:space="0" w:color="auto"/>
            </w:tcBorders>
            <w:shd w:val="clear" w:color="auto" w:fill="A8D08D" w:themeFill="accent6" w:themeFillTint="99"/>
          </w:tcPr>
          <w:p w14:paraId="636BD209" w14:textId="77777777" w:rsidR="008A361F" w:rsidRPr="00D31A52" w:rsidRDefault="008A361F" w:rsidP="005C0841">
            <w:r w:rsidRPr="00D31A52">
              <w:t>Number of Items</w:t>
            </w:r>
          </w:p>
        </w:tc>
        <w:tc>
          <w:tcPr>
            <w:tcW w:w="3750" w:type="dxa"/>
            <w:gridSpan w:val="2"/>
          </w:tcPr>
          <w:p w14:paraId="3A658FFE" w14:textId="77777777" w:rsidR="008A361F" w:rsidRPr="00D31A52" w:rsidRDefault="008A361F" w:rsidP="005C0841">
            <w:r w:rsidRPr="00D31A52">
              <w:t xml:space="preserve">                  Right: 50      Left: 10 MD</w:t>
            </w:r>
          </w:p>
        </w:tc>
      </w:tr>
    </w:tbl>
    <w:p w14:paraId="0E15B04F" w14:textId="77777777" w:rsidR="008A361F" w:rsidRDefault="008A361F" w:rsidP="00730302">
      <w:pPr>
        <w:spacing w:after="0" w:line="240" w:lineRule="auto"/>
        <w:ind w:left="360"/>
      </w:pPr>
      <w:r>
        <w:t xml:space="preserve">MLV = Monitored Live </w:t>
      </w:r>
      <w:proofErr w:type="gramStart"/>
      <w:r>
        <w:t>Voice  PP</w:t>
      </w:r>
      <w:proofErr w:type="gramEnd"/>
      <w:r>
        <w:t xml:space="preserve"> = Picture Pointing</w:t>
      </w:r>
      <w:r>
        <w:tab/>
      </w:r>
    </w:p>
    <w:p w14:paraId="7119803E" w14:textId="77777777" w:rsidR="008A361F" w:rsidRDefault="008A361F" w:rsidP="00730302">
      <w:pPr>
        <w:spacing w:after="0" w:line="240" w:lineRule="auto"/>
        <w:ind w:left="360"/>
      </w:pPr>
      <w:r>
        <w:t xml:space="preserve">NU-6 = Northwestern University List 6 </w:t>
      </w:r>
      <w:r w:rsidRPr="00D31A52">
        <w:t xml:space="preserve">CID W-22 = Central Institute of the Deaf, Word List 22.  </w:t>
      </w:r>
    </w:p>
    <w:p w14:paraId="7A59B78A" w14:textId="77777777" w:rsidR="008A361F" w:rsidRDefault="008A361F" w:rsidP="00730302">
      <w:pPr>
        <w:spacing w:after="0" w:line="240" w:lineRule="auto"/>
        <w:ind w:left="360"/>
      </w:pPr>
      <w:r w:rsidRPr="00D31A52">
        <w:t>10 MD = 10 Most Difficult</w:t>
      </w:r>
    </w:p>
    <w:p w14:paraId="5EE3346C" w14:textId="77777777" w:rsidR="008A361F" w:rsidRDefault="008A361F" w:rsidP="00730302">
      <w:pPr>
        <w:spacing w:after="0" w:line="240" w:lineRule="auto"/>
        <w:ind w:left="360"/>
      </w:pPr>
      <w:r>
        <w:t>NU-</w:t>
      </w:r>
      <w:proofErr w:type="spellStart"/>
      <w:r>
        <w:t>ChiPS</w:t>
      </w:r>
      <w:proofErr w:type="spellEnd"/>
      <w:r>
        <w:t xml:space="preserve"> = Northwestern University Children’s Perception of Speech</w:t>
      </w:r>
    </w:p>
    <w:p w14:paraId="51969716" w14:textId="51D5C7A3" w:rsidR="008A361F" w:rsidRPr="00D31A52" w:rsidRDefault="008A361F" w:rsidP="00730302">
      <w:pPr>
        <w:spacing w:after="0" w:line="240" w:lineRule="auto"/>
        <w:ind w:left="360"/>
      </w:pPr>
      <w:r>
        <w:t xml:space="preserve">WIPI = Word Intelligibility by Picture Identification PB-K = Phonetically Balanced – Kindergarten  </w:t>
      </w:r>
    </w:p>
    <w:p w14:paraId="679CC982" w14:textId="77777777" w:rsidR="000C4F51" w:rsidRPr="00D31A52" w:rsidRDefault="000C4F51" w:rsidP="00242067">
      <w:pPr>
        <w:spacing w:after="0" w:line="240" w:lineRule="auto"/>
        <w:jc w:val="center"/>
      </w:pPr>
    </w:p>
    <w:p w14:paraId="24998A70" w14:textId="2D9BFCAD" w:rsidR="000C4F51" w:rsidRDefault="000C4F51" w:rsidP="000C4F51">
      <w:pPr>
        <w:pStyle w:val="ListParagraph"/>
        <w:numPr>
          <w:ilvl w:val="0"/>
          <w:numId w:val="1"/>
        </w:numPr>
      </w:pPr>
      <w:r w:rsidRPr="00D31A52">
        <w:t>What question do you want to insert here? Delete if no question is to be used.</w:t>
      </w:r>
    </w:p>
    <w:p w14:paraId="54394AD1" w14:textId="4ED2E4B8" w:rsidR="00932BDD" w:rsidRPr="00D31A52" w:rsidRDefault="00932BDD" w:rsidP="00DE4ECC">
      <w:pPr>
        <w:pStyle w:val="ListParagraph"/>
        <w:numPr>
          <w:ilvl w:val="0"/>
          <w:numId w:val="1"/>
        </w:numPr>
      </w:pPr>
      <w:r>
        <w:t>If a question is given, please provide the answer to the question as it would appear in the Instructor Guide. Delete this bullet if no question is to be used.</w:t>
      </w:r>
    </w:p>
    <w:p w14:paraId="3FCC5E46" w14:textId="692EF2E2" w:rsidR="002505E0" w:rsidRPr="002505E0" w:rsidRDefault="002505E0" w:rsidP="002505E0">
      <w:pPr>
        <w:pStyle w:val="Heading1"/>
        <w:rPr>
          <w:b/>
          <w:bCs/>
          <w:color w:val="auto"/>
        </w:rPr>
      </w:pPr>
      <w:r w:rsidRPr="002505E0">
        <w:rPr>
          <w:b/>
          <w:bCs/>
          <w:color w:val="auto"/>
        </w:rPr>
        <w:t xml:space="preserve">Tympanometry </w:t>
      </w:r>
    </w:p>
    <w:p w14:paraId="4928AD1B" w14:textId="7BBE0D70" w:rsidR="002505E0" w:rsidRDefault="002505E0" w:rsidP="002505E0">
      <w:r>
        <w:t>226 Hz / Y tympanograms should be included in this section</w:t>
      </w:r>
    </w:p>
    <w:p w14:paraId="22BE99FF" w14:textId="77777777" w:rsidR="002505E0" w:rsidRDefault="002505E0" w:rsidP="002505E0">
      <w:pPr>
        <w:pStyle w:val="ListParagraph"/>
        <w:numPr>
          <w:ilvl w:val="0"/>
          <w:numId w:val="1"/>
        </w:numPr>
      </w:pPr>
      <w:r w:rsidRPr="00D31A52">
        <w:t>What question do you want to insert here? Delete if no question is to be used.</w:t>
      </w:r>
    </w:p>
    <w:p w14:paraId="05269D03" w14:textId="77777777" w:rsidR="002505E0" w:rsidRPr="00D31A52" w:rsidRDefault="002505E0" w:rsidP="002505E0">
      <w:pPr>
        <w:pStyle w:val="ListParagraph"/>
        <w:numPr>
          <w:ilvl w:val="0"/>
          <w:numId w:val="1"/>
        </w:numPr>
      </w:pPr>
      <w:r>
        <w:t>If a question is given, please provide the answer to the question as it would appear in the Instructor Guide. Delete this bullet if no question is to be used.</w:t>
      </w:r>
    </w:p>
    <w:p w14:paraId="32885FFE" w14:textId="2678F098" w:rsidR="002505E0" w:rsidRDefault="002505E0" w:rsidP="002505E0">
      <w:pPr>
        <w:pStyle w:val="Heading1"/>
        <w:rPr>
          <w:b/>
          <w:bCs/>
          <w:color w:val="auto"/>
        </w:rPr>
      </w:pPr>
      <w:r w:rsidRPr="002505E0">
        <w:rPr>
          <w:b/>
          <w:bCs/>
          <w:color w:val="auto"/>
        </w:rPr>
        <w:t>Advanced Middle Ear Analysis</w:t>
      </w:r>
    </w:p>
    <w:p w14:paraId="08B2BFE7" w14:textId="18557EEE" w:rsidR="002505E0" w:rsidRDefault="002505E0" w:rsidP="002505E0">
      <w:r>
        <w:t xml:space="preserve">If multiple types of middle ear analysis are included, please </w:t>
      </w:r>
      <w:r w:rsidR="00575B81">
        <w:t xml:space="preserve">use </w:t>
      </w:r>
      <w:r>
        <w:t>this ordering</w:t>
      </w:r>
    </w:p>
    <w:p w14:paraId="3018D4A1" w14:textId="22F31EC5" w:rsidR="002505E0" w:rsidRPr="00575B81" w:rsidRDefault="002505E0" w:rsidP="002505E0">
      <w:pPr>
        <w:pStyle w:val="Heading2"/>
        <w:rPr>
          <w:b/>
          <w:bCs/>
          <w:color w:val="auto"/>
        </w:rPr>
      </w:pPr>
      <w:r w:rsidRPr="00575B81">
        <w:rPr>
          <w:b/>
          <w:bCs/>
          <w:color w:val="auto"/>
        </w:rPr>
        <w:t>Multifrequency Tympanometry</w:t>
      </w:r>
    </w:p>
    <w:p w14:paraId="743ED14B" w14:textId="3386C145" w:rsidR="00575B81" w:rsidRDefault="00575B81" w:rsidP="00575B81">
      <w:r>
        <w:t>Provide traces. The preferred format is for B/G traces to be on the same printout with a separate Y trace.</w:t>
      </w:r>
    </w:p>
    <w:p w14:paraId="53B13B79" w14:textId="63F297B2" w:rsidR="00575B81" w:rsidRPr="00575B81" w:rsidRDefault="00575B81" w:rsidP="00575B81">
      <w:r>
        <w:t>Ensure that probe frequency is clearly noted.</w:t>
      </w:r>
    </w:p>
    <w:p w14:paraId="74872510" w14:textId="77777777" w:rsidR="00575B81" w:rsidRDefault="00575B81" w:rsidP="00575B81">
      <w:pPr>
        <w:pStyle w:val="ListParagraph"/>
        <w:numPr>
          <w:ilvl w:val="0"/>
          <w:numId w:val="1"/>
        </w:numPr>
      </w:pPr>
      <w:r w:rsidRPr="00D31A52">
        <w:t>What question do you want to insert here? Delete if no question is to be used.</w:t>
      </w:r>
    </w:p>
    <w:p w14:paraId="7FA5CE8B" w14:textId="77777777" w:rsidR="00575B81" w:rsidRPr="00D31A52" w:rsidRDefault="00575B81" w:rsidP="00575B81">
      <w:pPr>
        <w:pStyle w:val="ListParagraph"/>
        <w:numPr>
          <w:ilvl w:val="0"/>
          <w:numId w:val="1"/>
        </w:numPr>
      </w:pPr>
      <w:r>
        <w:t>If a question is given, please provide the answer to the question as it would appear in the Instructor Guide. Delete this bullet if no question is to be used.</w:t>
      </w:r>
    </w:p>
    <w:p w14:paraId="17B346B1" w14:textId="16F1B4E4" w:rsidR="24C310F7" w:rsidRPr="00575B81" w:rsidRDefault="24C310F7" w:rsidP="0EDB91F8">
      <w:pPr>
        <w:pStyle w:val="Heading2"/>
        <w:rPr>
          <w:b/>
          <w:bCs/>
          <w:color w:val="auto"/>
        </w:rPr>
      </w:pPr>
      <w:r w:rsidRPr="00575B81">
        <w:rPr>
          <w:b/>
          <w:bCs/>
          <w:color w:val="auto"/>
        </w:rPr>
        <w:t>Wideband Acoustic Immittance (WAI)</w:t>
      </w:r>
    </w:p>
    <w:p w14:paraId="5A9B6E90" w14:textId="0F4A8C57" w:rsidR="00575B81" w:rsidRDefault="00575B81" w:rsidP="00575B81">
      <w:r>
        <w:t>Provide high-quality graphics</w:t>
      </w:r>
    </w:p>
    <w:p w14:paraId="5C4FBA22" w14:textId="77777777" w:rsidR="00575B81" w:rsidRDefault="00575B81" w:rsidP="00575B81">
      <w:pPr>
        <w:pStyle w:val="ListParagraph"/>
        <w:numPr>
          <w:ilvl w:val="0"/>
          <w:numId w:val="1"/>
        </w:numPr>
      </w:pPr>
      <w:r w:rsidRPr="00D31A52">
        <w:t>What question do you want to insert here? Delete if no question is to be used.</w:t>
      </w:r>
    </w:p>
    <w:p w14:paraId="79A49772" w14:textId="77777777" w:rsidR="00575B81" w:rsidRPr="00D31A52" w:rsidRDefault="00575B81" w:rsidP="00575B81">
      <w:pPr>
        <w:pStyle w:val="ListParagraph"/>
        <w:numPr>
          <w:ilvl w:val="0"/>
          <w:numId w:val="1"/>
        </w:numPr>
      </w:pPr>
      <w:r>
        <w:t>If a question is given, please provide the answer to the question as it would appear in the Instructor Guide. Delete this bullet if no question is to be used.</w:t>
      </w:r>
    </w:p>
    <w:p w14:paraId="6A227F40" w14:textId="500734DB" w:rsidR="002505E0" w:rsidRPr="00575B81" w:rsidRDefault="002505E0" w:rsidP="002505E0">
      <w:pPr>
        <w:pStyle w:val="Heading2"/>
        <w:rPr>
          <w:b/>
          <w:bCs/>
          <w:color w:val="auto"/>
        </w:rPr>
      </w:pPr>
      <w:r w:rsidRPr="00575B81">
        <w:rPr>
          <w:b/>
          <w:bCs/>
          <w:color w:val="auto"/>
        </w:rPr>
        <w:t>Middle Ear Absorption</w:t>
      </w:r>
    </w:p>
    <w:p w14:paraId="17D7D253" w14:textId="00271290" w:rsidR="00575B81" w:rsidRPr="00575B81" w:rsidRDefault="00575B81" w:rsidP="002505E0">
      <w:r>
        <w:t>Provide high-quality graphics</w:t>
      </w:r>
    </w:p>
    <w:p w14:paraId="5E3C968F" w14:textId="38EA8399" w:rsidR="002505E0" w:rsidRDefault="002505E0" w:rsidP="002505E0">
      <w:pPr>
        <w:pStyle w:val="ListParagraph"/>
        <w:numPr>
          <w:ilvl w:val="0"/>
          <w:numId w:val="1"/>
        </w:numPr>
      </w:pPr>
      <w:r w:rsidRPr="00D31A52">
        <w:t>What question do you want to insert here? Delete if no question is to be used.</w:t>
      </w:r>
      <w:r>
        <w:t xml:space="preserve"> Questions can be moved to the subheadings </w:t>
      </w:r>
      <w:proofErr w:type="gramStart"/>
      <w:r>
        <w:t>above,</w:t>
      </w:r>
      <w:proofErr w:type="gramEnd"/>
      <w:r>
        <w:t xml:space="preserve"> they need not appear after all of the middle ear data are provided.</w:t>
      </w:r>
    </w:p>
    <w:p w14:paraId="5568DD04" w14:textId="77777777" w:rsidR="002505E0" w:rsidRPr="00D31A52" w:rsidRDefault="002505E0" w:rsidP="002505E0">
      <w:pPr>
        <w:pStyle w:val="ListParagraph"/>
        <w:numPr>
          <w:ilvl w:val="0"/>
          <w:numId w:val="1"/>
        </w:numPr>
      </w:pPr>
      <w:r>
        <w:t>If a question is given, please provide the answer to the question as it would appear in the Instructor Guide. Delete this bullet if no question is to be used.</w:t>
      </w:r>
    </w:p>
    <w:p w14:paraId="438847FE" w14:textId="4AC8ED10" w:rsidR="002505E0" w:rsidRPr="002505E0" w:rsidRDefault="002505E0" w:rsidP="002505E0">
      <w:pPr>
        <w:pStyle w:val="Heading1"/>
        <w:rPr>
          <w:b/>
          <w:bCs/>
          <w:color w:val="auto"/>
        </w:rPr>
      </w:pPr>
      <w:r w:rsidRPr="002505E0">
        <w:rPr>
          <w:b/>
          <w:bCs/>
          <w:color w:val="auto"/>
        </w:rPr>
        <w:t>Acoustic Reflexes</w:t>
      </w:r>
    </w:p>
    <w:p w14:paraId="40C853FF" w14:textId="266CD30F" w:rsidR="00902688" w:rsidRPr="00575B81" w:rsidRDefault="00902688" w:rsidP="00902688">
      <w:pPr>
        <w:pStyle w:val="Heading2"/>
        <w:rPr>
          <w:b/>
          <w:bCs/>
          <w:color w:val="auto"/>
        </w:rPr>
      </w:pPr>
      <w:r w:rsidRPr="00575B81">
        <w:rPr>
          <w:b/>
          <w:bCs/>
          <w:color w:val="auto"/>
        </w:rPr>
        <w:t>Thresholds</w:t>
      </w:r>
    </w:p>
    <w:p w14:paraId="6E002ABA" w14:textId="75CFBC06" w:rsidR="00902688" w:rsidRDefault="00902688" w:rsidP="002505E0">
      <w:r>
        <w:t xml:space="preserve">Please put acoustic reflex results in the table below. </w:t>
      </w:r>
      <w:r w:rsidR="003160FB">
        <w:t xml:space="preserve">Thresholds are assumed to be in dB HL. If in dB </w:t>
      </w:r>
      <w:proofErr w:type="gramStart"/>
      <w:r w:rsidR="003160FB">
        <w:t>SPL</w:t>
      </w:r>
      <w:proofErr w:type="gramEnd"/>
      <w:r w:rsidR="003160FB">
        <w:t xml:space="preserve"> then change the upper left-hand table notation AND note in text.</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E91504" w14:paraId="3C4F7DBA" w14:textId="77777777" w:rsidTr="00E91504">
        <w:tc>
          <w:tcPr>
            <w:tcW w:w="1335" w:type="dxa"/>
          </w:tcPr>
          <w:p w14:paraId="2575A69A" w14:textId="7BECE0AC" w:rsidR="00E91504" w:rsidRDefault="00E91504" w:rsidP="002505E0">
            <w:pPr>
              <w:rPr>
                <w:b/>
                <w:bCs/>
              </w:rPr>
            </w:pPr>
            <w:r>
              <w:rPr>
                <w:b/>
                <w:bCs/>
              </w:rPr>
              <w:t>(dB HL)</w:t>
            </w:r>
          </w:p>
          <w:p w14:paraId="49742B7B" w14:textId="77777777" w:rsidR="00E91504" w:rsidRDefault="00E91504" w:rsidP="002505E0">
            <w:pPr>
              <w:rPr>
                <w:b/>
                <w:bCs/>
              </w:rPr>
            </w:pPr>
          </w:p>
          <w:p w14:paraId="1FFC7C87" w14:textId="5D1577DF" w:rsidR="00E91504" w:rsidRDefault="00E91504" w:rsidP="002505E0">
            <w:pPr>
              <w:rPr>
                <w:b/>
                <w:bCs/>
              </w:rPr>
            </w:pPr>
            <w:r>
              <w:rPr>
                <w:b/>
                <w:bCs/>
              </w:rPr>
              <w:t>Probe Ear</w:t>
            </w:r>
          </w:p>
        </w:tc>
        <w:tc>
          <w:tcPr>
            <w:tcW w:w="1335" w:type="dxa"/>
          </w:tcPr>
          <w:p w14:paraId="05CF67FB" w14:textId="77777777" w:rsidR="00E91504" w:rsidRDefault="00E91504" w:rsidP="002505E0">
            <w:pPr>
              <w:rPr>
                <w:b/>
                <w:bCs/>
              </w:rPr>
            </w:pPr>
            <w:r>
              <w:rPr>
                <w:b/>
                <w:bCs/>
              </w:rPr>
              <w:t xml:space="preserve">Hz </w:t>
            </w:r>
            <w:r w:rsidRPr="00E91504">
              <w:rPr>
                <w:b/>
                <w:bCs/>
              </w:rPr>
              <w:sym w:font="Wingdings" w:char="F0E0"/>
            </w:r>
          </w:p>
          <w:p w14:paraId="34421113" w14:textId="0449C352" w:rsidR="00E91504" w:rsidRDefault="00E91504" w:rsidP="002505E0">
            <w:pPr>
              <w:rPr>
                <w:b/>
                <w:bCs/>
              </w:rPr>
            </w:pPr>
            <w:r>
              <w:rPr>
                <w:b/>
                <w:bCs/>
              </w:rPr>
              <w:t>Stimulated Ear</w:t>
            </w:r>
            <w:r w:rsidR="00DB285A">
              <w:rPr>
                <w:b/>
                <w:bCs/>
              </w:rPr>
              <w:t xml:space="preserve"> (Mode)</w:t>
            </w:r>
          </w:p>
        </w:tc>
        <w:tc>
          <w:tcPr>
            <w:tcW w:w="1336" w:type="dxa"/>
          </w:tcPr>
          <w:p w14:paraId="6595CB0F" w14:textId="17D18A84" w:rsidR="00E91504" w:rsidRDefault="00E91504" w:rsidP="00E91504">
            <w:pPr>
              <w:jc w:val="center"/>
              <w:rPr>
                <w:b/>
                <w:bCs/>
              </w:rPr>
            </w:pPr>
            <w:r>
              <w:rPr>
                <w:b/>
                <w:bCs/>
              </w:rPr>
              <w:t>500</w:t>
            </w:r>
          </w:p>
        </w:tc>
        <w:tc>
          <w:tcPr>
            <w:tcW w:w="1336" w:type="dxa"/>
          </w:tcPr>
          <w:p w14:paraId="3E9BF164" w14:textId="0479FB9A" w:rsidR="00E91504" w:rsidRDefault="00E91504" w:rsidP="00E91504">
            <w:pPr>
              <w:jc w:val="center"/>
              <w:rPr>
                <w:b/>
                <w:bCs/>
              </w:rPr>
            </w:pPr>
            <w:r>
              <w:rPr>
                <w:b/>
                <w:bCs/>
              </w:rPr>
              <w:t>1000</w:t>
            </w:r>
          </w:p>
        </w:tc>
        <w:tc>
          <w:tcPr>
            <w:tcW w:w="1336" w:type="dxa"/>
          </w:tcPr>
          <w:p w14:paraId="7F88553A" w14:textId="501E0B49" w:rsidR="00E91504" w:rsidRDefault="00E91504" w:rsidP="00E91504">
            <w:pPr>
              <w:jc w:val="center"/>
              <w:rPr>
                <w:b/>
                <w:bCs/>
              </w:rPr>
            </w:pPr>
            <w:r>
              <w:rPr>
                <w:b/>
                <w:bCs/>
              </w:rPr>
              <w:t>2000</w:t>
            </w:r>
          </w:p>
        </w:tc>
        <w:tc>
          <w:tcPr>
            <w:tcW w:w="1336" w:type="dxa"/>
          </w:tcPr>
          <w:p w14:paraId="2C3A9259" w14:textId="5FF3017E" w:rsidR="00E91504" w:rsidRDefault="00E91504" w:rsidP="00E91504">
            <w:pPr>
              <w:jc w:val="center"/>
              <w:rPr>
                <w:b/>
                <w:bCs/>
              </w:rPr>
            </w:pPr>
            <w:r>
              <w:rPr>
                <w:b/>
                <w:bCs/>
              </w:rPr>
              <w:t>4000</w:t>
            </w:r>
          </w:p>
        </w:tc>
        <w:tc>
          <w:tcPr>
            <w:tcW w:w="1336" w:type="dxa"/>
          </w:tcPr>
          <w:p w14:paraId="5E0D38F8" w14:textId="430EB7A3" w:rsidR="00E91504" w:rsidRDefault="00E91504" w:rsidP="00E91504">
            <w:pPr>
              <w:jc w:val="center"/>
              <w:rPr>
                <w:b/>
                <w:bCs/>
              </w:rPr>
            </w:pPr>
            <w:r>
              <w:rPr>
                <w:b/>
                <w:bCs/>
              </w:rPr>
              <w:t>BBN</w:t>
            </w:r>
          </w:p>
        </w:tc>
      </w:tr>
      <w:tr w:rsidR="00E91504" w:rsidRPr="00E91504" w14:paraId="2445148E" w14:textId="77777777" w:rsidTr="00E91504">
        <w:tc>
          <w:tcPr>
            <w:tcW w:w="1335" w:type="dxa"/>
            <w:shd w:val="clear" w:color="auto" w:fill="E77986"/>
          </w:tcPr>
          <w:p w14:paraId="5097172B" w14:textId="3893C3E4" w:rsidR="00E91504" w:rsidRPr="00E91504" w:rsidRDefault="00E91504" w:rsidP="002505E0">
            <w:r w:rsidRPr="00E91504">
              <w:t>Right</w:t>
            </w:r>
          </w:p>
        </w:tc>
        <w:tc>
          <w:tcPr>
            <w:tcW w:w="1335" w:type="dxa"/>
            <w:shd w:val="clear" w:color="auto" w:fill="E77986"/>
          </w:tcPr>
          <w:p w14:paraId="791ABAA5" w14:textId="77777777" w:rsidR="00E91504" w:rsidRPr="00E91504" w:rsidRDefault="00E91504" w:rsidP="002505E0">
            <w:r w:rsidRPr="00E91504">
              <w:t>Right</w:t>
            </w:r>
          </w:p>
          <w:p w14:paraId="4F60BB37" w14:textId="70256222" w:rsidR="00E91504" w:rsidRPr="00E91504" w:rsidRDefault="00E91504" w:rsidP="002505E0">
            <w:r w:rsidRPr="00E91504">
              <w:t>(</w:t>
            </w:r>
            <w:proofErr w:type="spellStart"/>
            <w:r w:rsidRPr="00E91504">
              <w:t>Ipsi</w:t>
            </w:r>
            <w:proofErr w:type="spellEnd"/>
            <w:r w:rsidRPr="00E91504">
              <w:t>)</w:t>
            </w:r>
          </w:p>
        </w:tc>
        <w:tc>
          <w:tcPr>
            <w:tcW w:w="1336" w:type="dxa"/>
          </w:tcPr>
          <w:p w14:paraId="4CFB0AB7" w14:textId="11372A8E" w:rsidR="00E91504" w:rsidRPr="00E91504" w:rsidRDefault="00E91504" w:rsidP="00E91504">
            <w:pPr>
              <w:jc w:val="center"/>
            </w:pPr>
            <w:r>
              <w:t>85</w:t>
            </w:r>
          </w:p>
        </w:tc>
        <w:tc>
          <w:tcPr>
            <w:tcW w:w="1336" w:type="dxa"/>
          </w:tcPr>
          <w:p w14:paraId="55D6F13C" w14:textId="58505C2F" w:rsidR="00E91504" w:rsidRPr="00E91504" w:rsidRDefault="00E91504" w:rsidP="00E91504">
            <w:pPr>
              <w:jc w:val="center"/>
            </w:pPr>
            <w:r>
              <w:t>105</w:t>
            </w:r>
          </w:p>
        </w:tc>
        <w:tc>
          <w:tcPr>
            <w:tcW w:w="1336" w:type="dxa"/>
          </w:tcPr>
          <w:p w14:paraId="31F17413" w14:textId="4735F856" w:rsidR="00E91504" w:rsidRPr="00E91504" w:rsidRDefault="00E91504" w:rsidP="00E91504">
            <w:pPr>
              <w:jc w:val="center"/>
            </w:pPr>
            <w:r>
              <w:t>110</w:t>
            </w:r>
          </w:p>
        </w:tc>
        <w:tc>
          <w:tcPr>
            <w:tcW w:w="1336" w:type="dxa"/>
          </w:tcPr>
          <w:p w14:paraId="16FEB840" w14:textId="2EA2E489" w:rsidR="00E91504" w:rsidRPr="00E91504" w:rsidRDefault="00E91504" w:rsidP="00E91504">
            <w:pPr>
              <w:jc w:val="center"/>
            </w:pPr>
            <w:r>
              <w:t>Absent</w:t>
            </w:r>
          </w:p>
        </w:tc>
        <w:tc>
          <w:tcPr>
            <w:tcW w:w="1336" w:type="dxa"/>
          </w:tcPr>
          <w:p w14:paraId="44EF1D55" w14:textId="64B5CC6E" w:rsidR="00E91504" w:rsidRPr="00E91504" w:rsidRDefault="00E91504" w:rsidP="00E91504">
            <w:pPr>
              <w:jc w:val="center"/>
            </w:pPr>
            <w:r>
              <w:t>95</w:t>
            </w:r>
          </w:p>
        </w:tc>
      </w:tr>
      <w:tr w:rsidR="00E91504" w:rsidRPr="00E91504" w14:paraId="37CE0EA3" w14:textId="77777777" w:rsidTr="00E91504">
        <w:tc>
          <w:tcPr>
            <w:tcW w:w="1335" w:type="dxa"/>
            <w:shd w:val="clear" w:color="auto" w:fill="E77986"/>
          </w:tcPr>
          <w:p w14:paraId="09325ACA" w14:textId="4DF039BF" w:rsidR="00E91504" w:rsidRPr="00E91504" w:rsidRDefault="00E91504" w:rsidP="002505E0">
            <w:r w:rsidRPr="00E91504">
              <w:t>Right</w:t>
            </w:r>
          </w:p>
        </w:tc>
        <w:tc>
          <w:tcPr>
            <w:tcW w:w="1335" w:type="dxa"/>
            <w:shd w:val="clear" w:color="auto" w:fill="8EAADB" w:themeFill="accent1" w:themeFillTint="99"/>
          </w:tcPr>
          <w:p w14:paraId="167F910A" w14:textId="77777777" w:rsidR="00E91504" w:rsidRPr="00E91504" w:rsidRDefault="00E91504" w:rsidP="002505E0">
            <w:r w:rsidRPr="00E91504">
              <w:t>Left</w:t>
            </w:r>
          </w:p>
          <w:p w14:paraId="6BD1AAA2" w14:textId="5148F58E" w:rsidR="00E91504" w:rsidRPr="00E91504" w:rsidRDefault="00E91504" w:rsidP="002505E0">
            <w:r w:rsidRPr="00E91504">
              <w:t>(Contra)</w:t>
            </w:r>
          </w:p>
        </w:tc>
        <w:tc>
          <w:tcPr>
            <w:tcW w:w="1336" w:type="dxa"/>
          </w:tcPr>
          <w:p w14:paraId="658BEBFB" w14:textId="528D604F" w:rsidR="00E91504" w:rsidRPr="00E91504" w:rsidRDefault="00E91504" w:rsidP="00E91504">
            <w:pPr>
              <w:jc w:val="center"/>
            </w:pPr>
            <w:r>
              <w:t>80</w:t>
            </w:r>
          </w:p>
        </w:tc>
        <w:tc>
          <w:tcPr>
            <w:tcW w:w="1336" w:type="dxa"/>
          </w:tcPr>
          <w:p w14:paraId="43E8E203" w14:textId="496F6684" w:rsidR="00E91504" w:rsidRPr="00E91504" w:rsidRDefault="00E91504" w:rsidP="00E91504">
            <w:pPr>
              <w:jc w:val="center"/>
            </w:pPr>
            <w:r>
              <w:t>100</w:t>
            </w:r>
          </w:p>
        </w:tc>
        <w:tc>
          <w:tcPr>
            <w:tcW w:w="1336" w:type="dxa"/>
          </w:tcPr>
          <w:p w14:paraId="58336129" w14:textId="0DF13C6F" w:rsidR="00E91504" w:rsidRPr="00E91504" w:rsidRDefault="00E91504" w:rsidP="00E91504">
            <w:pPr>
              <w:jc w:val="center"/>
            </w:pPr>
            <w:r>
              <w:t>Absent</w:t>
            </w:r>
          </w:p>
        </w:tc>
        <w:tc>
          <w:tcPr>
            <w:tcW w:w="1336" w:type="dxa"/>
          </w:tcPr>
          <w:p w14:paraId="46233417" w14:textId="50CF83AE" w:rsidR="00E91504" w:rsidRPr="00E91504" w:rsidRDefault="00E91504" w:rsidP="00E91504">
            <w:pPr>
              <w:jc w:val="center"/>
            </w:pPr>
            <w:r>
              <w:t>Absent</w:t>
            </w:r>
          </w:p>
        </w:tc>
        <w:tc>
          <w:tcPr>
            <w:tcW w:w="1336" w:type="dxa"/>
          </w:tcPr>
          <w:p w14:paraId="4F923A29" w14:textId="238FB230" w:rsidR="00E91504" w:rsidRPr="00E91504" w:rsidRDefault="00E91504" w:rsidP="00E91504">
            <w:pPr>
              <w:jc w:val="center"/>
            </w:pPr>
            <w:r>
              <w:t>90</w:t>
            </w:r>
          </w:p>
        </w:tc>
      </w:tr>
      <w:tr w:rsidR="00E91504" w:rsidRPr="00E91504" w14:paraId="06A454FE" w14:textId="77777777" w:rsidTr="00E91504">
        <w:tc>
          <w:tcPr>
            <w:tcW w:w="1335" w:type="dxa"/>
            <w:shd w:val="clear" w:color="auto" w:fill="8EAADB" w:themeFill="accent1" w:themeFillTint="99"/>
          </w:tcPr>
          <w:p w14:paraId="77145196" w14:textId="27F9B04D" w:rsidR="00E91504" w:rsidRPr="00E91504" w:rsidRDefault="00E91504" w:rsidP="002505E0">
            <w:r w:rsidRPr="00E91504">
              <w:t>Left</w:t>
            </w:r>
          </w:p>
        </w:tc>
        <w:tc>
          <w:tcPr>
            <w:tcW w:w="1335" w:type="dxa"/>
            <w:shd w:val="clear" w:color="auto" w:fill="8EAADB" w:themeFill="accent1" w:themeFillTint="99"/>
          </w:tcPr>
          <w:p w14:paraId="57C60FB2" w14:textId="77777777" w:rsidR="00E91504" w:rsidRPr="00E91504" w:rsidRDefault="00E91504" w:rsidP="002505E0">
            <w:r w:rsidRPr="00E91504">
              <w:t>Left</w:t>
            </w:r>
          </w:p>
          <w:p w14:paraId="618AE78B" w14:textId="089FC711" w:rsidR="00E91504" w:rsidRPr="00E91504" w:rsidRDefault="00E91504" w:rsidP="002505E0">
            <w:r w:rsidRPr="00E91504">
              <w:t>(</w:t>
            </w:r>
            <w:proofErr w:type="spellStart"/>
            <w:r w:rsidRPr="00E91504">
              <w:t>Ipsi</w:t>
            </w:r>
            <w:proofErr w:type="spellEnd"/>
            <w:r w:rsidRPr="00E91504">
              <w:t>)</w:t>
            </w:r>
          </w:p>
        </w:tc>
        <w:tc>
          <w:tcPr>
            <w:tcW w:w="1336" w:type="dxa"/>
          </w:tcPr>
          <w:p w14:paraId="28E1A9AC" w14:textId="3A470196" w:rsidR="00E91504" w:rsidRPr="00E91504" w:rsidRDefault="00E91504" w:rsidP="00E91504">
            <w:pPr>
              <w:jc w:val="center"/>
            </w:pPr>
            <w:r>
              <w:t>90</w:t>
            </w:r>
          </w:p>
        </w:tc>
        <w:tc>
          <w:tcPr>
            <w:tcW w:w="1336" w:type="dxa"/>
          </w:tcPr>
          <w:p w14:paraId="7436EDB8" w14:textId="355284EE" w:rsidR="00E91504" w:rsidRPr="00E91504" w:rsidRDefault="00E91504" w:rsidP="00E91504">
            <w:pPr>
              <w:jc w:val="center"/>
            </w:pPr>
            <w:r>
              <w:t>105</w:t>
            </w:r>
          </w:p>
        </w:tc>
        <w:tc>
          <w:tcPr>
            <w:tcW w:w="1336" w:type="dxa"/>
          </w:tcPr>
          <w:p w14:paraId="7A4A9B8F" w14:textId="0ADADDD9" w:rsidR="00E91504" w:rsidRPr="00E91504" w:rsidRDefault="00E91504" w:rsidP="00E91504">
            <w:pPr>
              <w:jc w:val="center"/>
            </w:pPr>
            <w:r>
              <w:t>110</w:t>
            </w:r>
          </w:p>
        </w:tc>
        <w:tc>
          <w:tcPr>
            <w:tcW w:w="1336" w:type="dxa"/>
          </w:tcPr>
          <w:p w14:paraId="1B3EB68F" w14:textId="45D8D240" w:rsidR="00E91504" w:rsidRPr="00E91504" w:rsidRDefault="00E91504" w:rsidP="00E91504">
            <w:pPr>
              <w:jc w:val="center"/>
            </w:pPr>
            <w:r>
              <w:t>Absent</w:t>
            </w:r>
          </w:p>
        </w:tc>
        <w:tc>
          <w:tcPr>
            <w:tcW w:w="1336" w:type="dxa"/>
          </w:tcPr>
          <w:p w14:paraId="4FEE5E4B" w14:textId="3BB740BD" w:rsidR="00E91504" w:rsidRPr="00E91504" w:rsidRDefault="00E91504" w:rsidP="00E91504">
            <w:pPr>
              <w:jc w:val="center"/>
            </w:pPr>
            <w:r>
              <w:t>100</w:t>
            </w:r>
          </w:p>
        </w:tc>
      </w:tr>
      <w:tr w:rsidR="00E91504" w:rsidRPr="00E91504" w14:paraId="714818C4" w14:textId="77777777" w:rsidTr="00E91504">
        <w:tc>
          <w:tcPr>
            <w:tcW w:w="1335" w:type="dxa"/>
            <w:shd w:val="clear" w:color="auto" w:fill="8EAADB" w:themeFill="accent1" w:themeFillTint="99"/>
          </w:tcPr>
          <w:p w14:paraId="695D3D68" w14:textId="43ABC14B" w:rsidR="00E91504" w:rsidRPr="00E91504" w:rsidRDefault="00E91504" w:rsidP="002505E0">
            <w:r w:rsidRPr="00E91504">
              <w:t>Left</w:t>
            </w:r>
          </w:p>
        </w:tc>
        <w:tc>
          <w:tcPr>
            <w:tcW w:w="1335" w:type="dxa"/>
            <w:shd w:val="clear" w:color="auto" w:fill="E77986"/>
          </w:tcPr>
          <w:p w14:paraId="0703F0F1" w14:textId="77777777" w:rsidR="00E91504" w:rsidRPr="00E91504" w:rsidRDefault="00E91504" w:rsidP="002505E0">
            <w:r w:rsidRPr="00E91504">
              <w:t>Right</w:t>
            </w:r>
          </w:p>
          <w:p w14:paraId="3909B445" w14:textId="0C916A07" w:rsidR="00E91504" w:rsidRPr="00E91504" w:rsidRDefault="00E91504" w:rsidP="002505E0">
            <w:r w:rsidRPr="00E91504">
              <w:t>(Contra)</w:t>
            </w:r>
          </w:p>
        </w:tc>
        <w:tc>
          <w:tcPr>
            <w:tcW w:w="1336" w:type="dxa"/>
          </w:tcPr>
          <w:p w14:paraId="44558DB6" w14:textId="61FBD3BB" w:rsidR="00E91504" w:rsidRPr="00E91504" w:rsidRDefault="00E91504" w:rsidP="00E91504">
            <w:pPr>
              <w:jc w:val="center"/>
            </w:pPr>
            <w:r>
              <w:t>95</w:t>
            </w:r>
          </w:p>
        </w:tc>
        <w:tc>
          <w:tcPr>
            <w:tcW w:w="1336" w:type="dxa"/>
          </w:tcPr>
          <w:p w14:paraId="212A665F" w14:textId="7F84E4C5" w:rsidR="00E91504" w:rsidRPr="00E91504" w:rsidRDefault="00E91504" w:rsidP="00E91504">
            <w:pPr>
              <w:jc w:val="center"/>
            </w:pPr>
            <w:r>
              <w:t>110</w:t>
            </w:r>
          </w:p>
        </w:tc>
        <w:tc>
          <w:tcPr>
            <w:tcW w:w="1336" w:type="dxa"/>
          </w:tcPr>
          <w:p w14:paraId="72A60986" w14:textId="122EFFC2" w:rsidR="00E91504" w:rsidRPr="00E91504" w:rsidRDefault="00E91504" w:rsidP="00E91504">
            <w:pPr>
              <w:jc w:val="center"/>
            </w:pPr>
            <w:r>
              <w:t>Absent</w:t>
            </w:r>
          </w:p>
        </w:tc>
        <w:tc>
          <w:tcPr>
            <w:tcW w:w="1336" w:type="dxa"/>
          </w:tcPr>
          <w:p w14:paraId="66C850AA" w14:textId="1BA5C574" w:rsidR="00E91504" w:rsidRPr="00E91504" w:rsidRDefault="00E91504" w:rsidP="00E91504">
            <w:pPr>
              <w:jc w:val="center"/>
            </w:pPr>
            <w:r>
              <w:t>Absent</w:t>
            </w:r>
          </w:p>
        </w:tc>
        <w:tc>
          <w:tcPr>
            <w:tcW w:w="1336" w:type="dxa"/>
          </w:tcPr>
          <w:p w14:paraId="2DCB74AF" w14:textId="01BCCB10" w:rsidR="00E91504" w:rsidRPr="00E91504" w:rsidRDefault="00E91504" w:rsidP="00E91504">
            <w:pPr>
              <w:jc w:val="center"/>
            </w:pPr>
            <w:r>
              <w:t>95</w:t>
            </w:r>
          </w:p>
        </w:tc>
      </w:tr>
    </w:tbl>
    <w:p w14:paraId="1E3879DD" w14:textId="77777777" w:rsidR="00E91504" w:rsidRPr="00E91504" w:rsidRDefault="00E91504" w:rsidP="002505E0"/>
    <w:p w14:paraId="5841121A" w14:textId="77777777" w:rsidR="002505E0" w:rsidRDefault="002505E0" w:rsidP="002505E0">
      <w:pPr>
        <w:pStyle w:val="ListParagraph"/>
        <w:numPr>
          <w:ilvl w:val="0"/>
          <w:numId w:val="1"/>
        </w:numPr>
      </w:pPr>
      <w:r w:rsidRPr="00D31A52">
        <w:t>What question do you want to insert here? Delete if no question is to be used.</w:t>
      </w:r>
    </w:p>
    <w:p w14:paraId="5360629C" w14:textId="77777777" w:rsidR="002505E0" w:rsidRPr="00D31A52" w:rsidRDefault="002505E0" w:rsidP="002505E0">
      <w:pPr>
        <w:pStyle w:val="ListParagraph"/>
        <w:numPr>
          <w:ilvl w:val="0"/>
          <w:numId w:val="1"/>
        </w:numPr>
      </w:pPr>
      <w:r>
        <w:t>If a question is given, please provide the answer to the question as it would appear in the Instructor Guide. Delete this bullet if no question is to be used.</w:t>
      </w:r>
    </w:p>
    <w:p w14:paraId="62100B26" w14:textId="4347CDDF" w:rsidR="00902688" w:rsidRPr="00575B81" w:rsidRDefault="00902688" w:rsidP="00902688">
      <w:pPr>
        <w:pStyle w:val="Heading2"/>
        <w:rPr>
          <w:b/>
          <w:bCs/>
          <w:color w:val="auto"/>
        </w:rPr>
      </w:pPr>
      <w:r w:rsidRPr="00575B81">
        <w:rPr>
          <w:b/>
          <w:bCs/>
          <w:color w:val="auto"/>
        </w:rPr>
        <w:t>Acoustic Reflex Decay</w:t>
      </w:r>
    </w:p>
    <w:p w14:paraId="6BD90A61" w14:textId="3135617E" w:rsidR="00902688" w:rsidRPr="00902688" w:rsidRDefault="00902688" w:rsidP="00902688">
      <w:r>
        <w:t>Insert high-quality reproductions of the test results.</w:t>
      </w:r>
    </w:p>
    <w:p w14:paraId="1C888FE4" w14:textId="77777777" w:rsidR="00902688" w:rsidRDefault="00902688" w:rsidP="00902688">
      <w:pPr>
        <w:pStyle w:val="ListParagraph"/>
        <w:numPr>
          <w:ilvl w:val="0"/>
          <w:numId w:val="1"/>
        </w:numPr>
      </w:pPr>
      <w:r w:rsidRPr="00D31A52">
        <w:t>What question do you want to insert here? Delete if no question is to be used.</w:t>
      </w:r>
    </w:p>
    <w:p w14:paraId="3E04E490" w14:textId="77777777" w:rsidR="00902688" w:rsidRPr="00D31A52" w:rsidRDefault="00902688" w:rsidP="00902688">
      <w:pPr>
        <w:pStyle w:val="ListParagraph"/>
        <w:numPr>
          <w:ilvl w:val="0"/>
          <w:numId w:val="1"/>
        </w:numPr>
      </w:pPr>
      <w:r>
        <w:t>If a question is given, please provide the answer to the question as it would appear in the Instructor Guide. Delete this bullet if no question is to be used.</w:t>
      </w:r>
    </w:p>
    <w:p w14:paraId="4BDEF9FE" w14:textId="29CAEF15" w:rsidR="002505E0" w:rsidRPr="002505E0" w:rsidRDefault="002505E0" w:rsidP="002505E0">
      <w:pPr>
        <w:pStyle w:val="Heading1"/>
        <w:rPr>
          <w:b/>
          <w:bCs/>
          <w:color w:val="auto"/>
        </w:rPr>
      </w:pPr>
      <w:r w:rsidRPr="002505E0">
        <w:rPr>
          <w:b/>
          <w:bCs/>
          <w:color w:val="auto"/>
        </w:rPr>
        <w:t>Otoacoustic Emissions</w:t>
      </w:r>
    </w:p>
    <w:p w14:paraId="08D1216B" w14:textId="4BA2ED4C" w:rsidR="7256DC38" w:rsidRPr="00575B81" w:rsidRDefault="00575B81" w:rsidP="00575B81">
      <w:pPr>
        <w:pStyle w:val="Heading2"/>
        <w:rPr>
          <w:b/>
          <w:bCs/>
          <w:color w:val="auto"/>
        </w:rPr>
      </w:pPr>
      <w:r w:rsidRPr="00575B81">
        <w:rPr>
          <w:b/>
          <w:bCs/>
          <w:color w:val="auto"/>
        </w:rPr>
        <w:t>Transient-Evoked</w:t>
      </w:r>
    </w:p>
    <w:p w14:paraId="6DCFA401" w14:textId="02F5AF60" w:rsidR="00902688" w:rsidRDefault="00902688">
      <w:r>
        <w:t>Insert high-quality reproductions of the test results.</w:t>
      </w:r>
    </w:p>
    <w:p w14:paraId="60DCB4F2" w14:textId="423A38DB" w:rsidR="1F942BAF" w:rsidRDefault="1F942BAF" w:rsidP="7256DC38">
      <w:r>
        <w:t>Use of a tabular format, either as a way of presenting the results</w:t>
      </w:r>
      <w:r w:rsidR="00575B81">
        <w:t>. Adjust table, adding and removing and relabeling frequencies as appropriate to the case.</w:t>
      </w:r>
    </w:p>
    <w:tbl>
      <w:tblPr>
        <w:tblStyle w:val="TableGrid"/>
        <w:tblW w:w="0" w:type="auto"/>
        <w:tblLook w:val="04A0" w:firstRow="1" w:lastRow="0" w:firstColumn="1" w:lastColumn="0" w:noHBand="0" w:noVBand="1"/>
      </w:tblPr>
      <w:tblGrid>
        <w:gridCol w:w="1061"/>
        <w:gridCol w:w="1061"/>
        <w:gridCol w:w="964"/>
        <w:gridCol w:w="1060"/>
        <w:gridCol w:w="1060"/>
        <w:gridCol w:w="1060"/>
        <w:gridCol w:w="1060"/>
        <w:gridCol w:w="1060"/>
      </w:tblGrid>
      <w:tr w:rsidR="00DC1839" w14:paraId="0C02D9E5" w14:textId="77777777" w:rsidTr="00DC1839">
        <w:tc>
          <w:tcPr>
            <w:tcW w:w="1061" w:type="dxa"/>
          </w:tcPr>
          <w:p w14:paraId="0C566169" w14:textId="77777777" w:rsidR="00DC1839" w:rsidRDefault="00DC1839" w:rsidP="7256DC38"/>
        </w:tc>
        <w:tc>
          <w:tcPr>
            <w:tcW w:w="1061" w:type="dxa"/>
          </w:tcPr>
          <w:p w14:paraId="68E39DEF" w14:textId="0D8345EF" w:rsidR="00DC1839" w:rsidRPr="00DC1839" w:rsidRDefault="00DC1839" w:rsidP="7256DC38">
            <w:pPr>
              <w:rPr>
                <w:b/>
                <w:bCs/>
              </w:rPr>
            </w:pPr>
            <w:r w:rsidRPr="00DC1839">
              <w:rPr>
                <w:b/>
                <w:bCs/>
              </w:rPr>
              <w:t>Freq (Hz)</w:t>
            </w:r>
          </w:p>
        </w:tc>
        <w:tc>
          <w:tcPr>
            <w:tcW w:w="964" w:type="dxa"/>
          </w:tcPr>
          <w:p w14:paraId="20A36C37" w14:textId="7A2B3F22" w:rsidR="00DC1839" w:rsidRPr="00DC1839" w:rsidRDefault="00DC1839" w:rsidP="7256DC38">
            <w:pPr>
              <w:rPr>
                <w:b/>
                <w:bCs/>
              </w:rPr>
            </w:pPr>
            <w:r w:rsidRPr="00DC1839">
              <w:rPr>
                <w:b/>
                <w:bCs/>
              </w:rPr>
              <w:t>500</w:t>
            </w:r>
          </w:p>
        </w:tc>
        <w:tc>
          <w:tcPr>
            <w:tcW w:w="1060" w:type="dxa"/>
          </w:tcPr>
          <w:p w14:paraId="7F2EBAC7" w14:textId="4BD760A5" w:rsidR="00DC1839" w:rsidRPr="00DC1839" w:rsidRDefault="00DC1839" w:rsidP="7256DC38">
            <w:pPr>
              <w:rPr>
                <w:b/>
                <w:bCs/>
              </w:rPr>
            </w:pPr>
            <w:r w:rsidRPr="00DC1839">
              <w:rPr>
                <w:b/>
                <w:bCs/>
              </w:rPr>
              <w:t>1000</w:t>
            </w:r>
          </w:p>
        </w:tc>
        <w:tc>
          <w:tcPr>
            <w:tcW w:w="1060" w:type="dxa"/>
          </w:tcPr>
          <w:p w14:paraId="3EC06625" w14:textId="46D866B2" w:rsidR="00DC1839" w:rsidRPr="00DC1839" w:rsidRDefault="00DC1839" w:rsidP="7256DC38">
            <w:pPr>
              <w:rPr>
                <w:b/>
                <w:bCs/>
              </w:rPr>
            </w:pPr>
            <w:r w:rsidRPr="00DC1839">
              <w:rPr>
                <w:b/>
                <w:bCs/>
              </w:rPr>
              <w:t>2000</w:t>
            </w:r>
          </w:p>
        </w:tc>
        <w:tc>
          <w:tcPr>
            <w:tcW w:w="1060" w:type="dxa"/>
          </w:tcPr>
          <w:p w14:paraId="761B6B09" w14:textId="50815257" w:rsidR="00DC1839" w:rsidRPr="00DC1839" w:rsidRDefault="00DC1839" w:rsidP="7256DC38">
            <w:pPr>
              <w:rPr>
                <w:b/>
                <w:bCs/>
              </w:rPr>
            </w:pPr>
            <w:r w:rsidRPr="00DC1839">
              <w:rPr>
                <w:b/>
                <w:bCs/>
              </w:rPr>
              <w:t>3000</w:t>
            </w:r>
          </w:p>
        </w:tc>
        <w:tc>
          <w:tcPr>
            <w:tcW w:w="1060" w:type="dxa"/>
          </w:tcPr>
          <w:p w14:paraId="14E6310F" w14:textId="580A55B8" w:rsidR="00DC1839" w:rsidRPr="00DC1839" w:rsidRDefault="00DC1839" w:rsidP="7256DC38">
            <w:pPr>
              <w:rPr>
                <w:b/>
                <w:bCs/>
              </w:rPr>
            </w:pPr>
            <w:r w:rsidRPr="00DC1839">
              <w:rPr>
                <w:b/>
                <w:bCs/>
              </w:rPr>
              <w:t>4000</w:t>
            </w:r>
          </w:p>
        </w:tc>
        <w:tc>
          <w:tcPr>
            <w:tcW w:w="1060" w:type="dxa"/>
          </w:tcPr>
          <w:p w14:paraId="5DF4B86E" w14:textId="4A722D8C" w:rsidR="00DC1839" w:rsidRPr="00DC1839" w:rsidRDefault="00DC1839" w:rsidP="7256DC38">
            <w:pPr>
              <w:rPr>
                <w:b/>
                <w:bCs/>
              </w:rPr>
            </w:pPr>
            <w:r w:rsidRPr="00DC1839">
              <w:rPr>
                <w:b/>
                <w:bCs/>
              </w:rPr>
              <w:t>6000</w:t>
            </w:r>
          </w:p>
        </w:tc>
      </w:tr>
      <w:tr w:rsidR="00DC1839" w14:paraId="12FB4B1F" w14:textId="77777777" w:rsidTr="00DC1839">
        <w:tc>
          <w:tcPr>
            <w:tcW w:w="1061" w:type="dxa"/>
            <w:shd w:val="clear" w:color="auto" w:fill="EB7D8A"/>
          </w:tcPr>
          <w:p w14:paraId="646DCEF3" w14:textId="55829E32" w:rsidR="00DC1839" w:rsidRPr="00DC1839" w:rsidRDefault="00DC1839" w:rsidP="7256DC38">
            <w:pPr>
              <w:rPr>
                <w:b/>
                <w:bCs/>
              </w:rPr>
            </w:pPr>
            <w:r w:rsidRPr="00DC1839">
              <w:rPr>
                <w:b/>
                <w:bCs/>
              </w:rPr>
              <w:t>Right Ear</w:t>
            </w:r>
          </w:p>
        </w:tc>
        <w:tc>
          <w:tcPr>
            <w:tcW w:w="1061" w:type="dxa"/>
            <w:shd w:val="clear" w:color="auto" w:fill="auto"/>
          </w:tcPr>
          <w:p w14:paraId="63A93949" w14:textId="791604EE" w:rsidR="00DC1839" w:rsidRPr="00DC1839" w:rsidRDefault="00DC1839" w:rsidP="7256DC38">
            <w:pPr>
              <w:rPr>
                <w:b/>
                <w:bCs/>
              </w:rPr>
            </w:pPr>
            <w:r w:rsidRPr="00DC1839">
              <w:rPr>
                <w:b/>
                <w:bCs/>
              </w:rPr>
              <w:t>OE Level</w:t>
            </w:r>
          </w:p>
        </w:tc>
        <w:tc>
          <w:tcPr>
            <w:tcW w:w="964" w:type="dxa"/>
            <w:shd w:val="clear" w:color="auto" w:fill="auto"/>
          </w:tcPr>
          <w:p w14:paraId="6B1555F2" w14:textId="77777777" w:rsidR="00DC1839" w:rsidRDefault="00DC1839" w:rsidP="7256DC38"/>
        </w:tc>
        <w:tc>
          <w:tcPr>
            <w:tcW w:w="1060" w:type="dxa"/>
            <w:shd w:val="clear" w:color="auto" w:fill="auto"/>
          </w:tcPr>
          <w:p w14:paraId="6E078CC5" w14:textId="387B3E64" w:rsidR="00DC1839" w:rsidRDefault="00DC1839" w:rsidP="7256DC38"/>
        </w:tc>
        <w:tc>
          <w:tcPr>
            <w:tcW w:w="1060" w:type="dxa"/>
            <w:shd w:val="clear" w:color="auto" w:fill="auto"/>
          </w:tcPr>
          <w:p w14:paraId="32B046F2" w14:textId="77777777" w:rsidR="00DC1839" w:rsidRDefault="00DC1839" w:rsidP="7256DC38"/>
        </w:tc>
        <w:tc>
          <w:tcPr>
            <w:tcW w:w="1060" w:type="dxa"/>
            <w:shd w:val="clear" w:color="auto" w:fill="auto"/>
          </w:tcPr>
          <w:p w14:paraId="2F9E829D" w14:textId="77777777" w:rsidR="00DC1839" w:rsidRDefault="00DC1839" w:rsidP="7256DC38"/>
        </w:tc>
        <w:tc>
          <w:tcPr>
            <w:tcW w:w="1060" w:type="dxa"/>
            <w:shd w:val="clear" w:color="auto" w:fill="auto"/>
          </w:tcPr>
          <w:p w14:paraId="6F058C8F" w14:textId="77777777" w:rsidR="00DC1839" w:rsidRDefault="00DC1839" w:rsidP="7256DC38"/>
        </w:tc>
        <w:tc>
          <w:tcPr>
            <w:tcW w:w="1060" w:type="dxa"/>
            <w:shd w:val="clear" w:color="auto" w:fill="auto"/>
          </w:tcPr>
          <w:p w14:paraId="42EE4DC0" w14:textId="77777777" w:rsidR="00DC1839" w:rsidRDefault="00DC1839" w:rsidP="7256DC38"/>
        </w:tc>
      </w:tr>
      <w:tr w:rsidR="00DC1839" w14:paraId="20A97818" w14:textId="77777777" w:rsidTr="00DC1839">
        <w:tc>
          <w:tcPr>
            <w:tcW w:w="1061" w:type="dxa"/>
            <w:shd w:val="clear" w:color="auto" w:fill="EB7D8A"/>
          </w:tcPr>
          <w:p w14:paraId="4D7D99FC" w14:textId="77777777" w:rsidR="00DC1839" w:rsidRPr="00DC1839" w:rsidRDefault="00DC1839" w:rsidP="7256DC38">
            <w:pPr>
              <w:rPr>
                <w:b/>
                <w:bCs/>
              </w:rPr>
            </w:pPr>
          </w:p>
        </w:tc>
        <w:tc>
          <w:tcPr>
            <w:tcW w:w="1061" w:type="dxa"/>
            <w:shd w:val="clear" w:color="auto" w:fill="auto"/>
          </w:tcPr>
          <w:p w14:paraId="66893B73" w14:textId="0E984F02" w:rsidR="00DC1839" w:rsidRPr="00DC1839" w:rsidRDefault="00DC1839" w:rsidP="7256DC38">
            <w:pPr>
              <w:rPr>
                <w:b/>
                <w:bCs/>
              </w:rPr>
            </w:pPr>
            <w:r w:rsidRPr="00DC1839">
              <w:rPr>
                <w:b/>
                <w:bCs/>
              </w:rPr>
              <w:t>SNR</w:t>
            </w:r>
          </w:p>
        </w:tc>
        <w:tc>
          <w:tcPr>
            <w:tcW w:w="964" w:type="dxa"/>
            <w:shd w:val="clear" w:color="auto" w:fill="auto"/>
          </w:tcPr>
          <w:p w14:paraId="08E654CA" w14:textId="77777777" w:rsidR="00DC1839" w:rsidRDefault="00DC1839" w:rsidP="7256DC38"/>
        </w:tc>
        <w:tc>
          <w:tcPr>
            <w:tcW w:w="1060" w:type="dxa"/>
            <w:shd w:val="clear" w:color="auto" w:fill="auto"/>
          </w:tcPr>
          <w:p w14:paraId="39BAA1FD" w14:textId="2C8F1A07" w:rsidR="00DC1839" w:rsidRDefault="00DC1839" w:rsidP="7256DC38"/>
        </w:tc>
        <w:tc>
          <w:tcPr>
            <w:tcW w:w="1060" w:type="dxa"/>
            <w:shd w:val="clear" w:color="auto" w:fill="auto"/>
          </w:tcPr>
          <w:p w14:paraId="47E54060" w14:textId="77777777" w:rsidR="00DC1839" w:rsidRDefault="00DC1839" w:rsidP="7256DC38"/>
        </w:tc>
        <w:tc>
          <w:tcPr>
            <w:tcW w:w="1060" w:type="dxa"/>
            <w:shd w:val="clear" w:color="auto" w:fill="auto"/>
          </w:tcPr>
          <w:p w14:paraId="40E37812" w14:textId="77777777" w:rsidR="00DC1839" w:rsidRDefault="00DC1839" w:rsidP="7256DC38"/>
        </w:tc>
        <w:tc>
          <w:tcPr>
            <w:tcW w:w="1060" w:type="dxa"/>
            <w:shd w:val="clear" w:color="auto" w:fill="auto"/>
          </w:tcPr>
          <w:p w14:paraId="7182122B" w14:textId="77777777" w:rsidR="00DC1839" w:rsidRDefault="00DC1839" w:rsidP="7256DC38"/>
        </w:tc>
        <w:tc>
          <w:tcPr>
            <w:tcW w:w="1060" w:type="dxa"/>
            <w:shd w:val="clear" w:color="auto" w:fill="auto"/>
          </w:tcPr>
          <w:p w14:paraId="25FFEE57" w14:textId="77777777" w:rsidR="00DC1839" w:rsidRDefault="00DC1839" w:rsidP="7256DC38"/>
        </w:tc>
      </w:tr>
      <w:tr w:rsidR="00DC1839" w14:paraId="038CDDC0" w14:textId="77777777" w:rsidTr="00DC1839">
        <w:tc>
          <w:tcPr>
            <w:tcW w:w="1061" w:type="dxa"/>
            <w:shd w:val="clear" w:color="auto" w:fill="B4C6E7" w:themeFill="accent1" w:themeFillTint="66"/>
          </w:tcPr>
          <w:p w14:paraId="2071041E" w14:textId="59DBFB84" w:rsidR="00DC1839" w:rsidRPr="00DC1839" w:rsidRDefault="00DC1839" w:rsidP="7256DC38">
            <w:pPr>
              <w:rPr>
                <w:b/>
                <w:bCs/>
              </w:rPr>
            </w:pPr>
            <w:r w:rsidRPr="00DC1839">
              <w:rPr>
                <w:b/>
                <w:bCs/>
              </w:rPr>
              <w:t>Left Ear</w:t>
            </w:r>
          </w:p>
        </w:tc>
        <w:tc>
          <w:tcPr>
            <w:tcW w:w="1061" w:type="dxa"/>
            <w:shd w:val="clear" w:color="auto" w:fill="auto"/>
          </w:tcPr>
          <w:p w14:paraId="2AB7ACBF" w14:textId="0875EC4E" w:rsidR="00DC1839" w:rsidRPr="00DC1839" w:rsidRDefault="00DC1839" w:rsidP="7256DC38">
            <w:pPr>
              <w:rPr>
                <w:b/>
                <w:bCs/>
              </w:rPr>
            </w:pPr>
            <w:r w:rsidRPr="00DC1839">
              <w:rPr>
                <w:b/>
                <w:bCs/>
              </w:rPr>
              <w:t>OE Level</w:t>
            </w:r>
          </w:p>
        </w:tc>
        <w:tc>
          <w:tcPr>
            <w:tcW w:w="964" w:type="dxa"/>
            <w:shd w:val="clear" w:color="auto" w:fill="auto"/>
          </w:tcPr>
          <w:p w14:paraId="0FDA7112" w14:textId="77777777" w:rsidR="00DC1839" w:rsidRDefault="00DC1839" w:rsidP="7256DC38"/>
        </w:tc>
        <w:tc>
          <w:tcPr>
            <w:tcW w:w="1060" w:type="dxa"/>
            <w:shd w:val="clear" w:color="auto" w:fill="auto"/>
          </w:tcPr>
          <w:p w14:paraId="636AD78D" w14:textId="074F7F7C" w:rsidR="00DC1839" w:rsidRDefault="00DC1839" w:rsidP="7256DC38"/>
        </w:tc>
        <w:tc>
          <w:tcPr>
            <w:tcW w:w="1060" w:type="dxa"/>
            <w:shd w:val="clear" w:color="auto" w:fill="auto"/>
          </w:tcPr>
          <w:p w14:paraId="14DC36F5" w14:textId="77777777" w:rsidR="00DC1839" w:rsidRDefault="00DC1839" w:rsidP="7256DC38"/>
        </w:tc>
        <w:tc>
          <w:tcPr>
            <w:tcW w:w="1060" w:type="dxa"/>
            <w:shd w:val="clear" w:color="auto" w:fill="auto"/>
          </w:tcPr>
          <w:p w14:paraId="5F351CB5" w14:textId="77777777" w:rsidR="00DC1839" w:rsidRDefault="00DC1839" w:rsidP="7256DC38"/>
        </w:tc>
        <w:tc>
          <w:tcPr>
            <w:tcW w:w="1060" w:type="dxa"/>
            <w:shd w:val="clear" w:color="auto" w:fill="auto"/>
          </w:tcPr>
          <w:p w14:paraId="139B4571" w14:textId="77777777" w:rsidR="00DC1839" w:rsidRDefault="00DC1839" w:rsidP="7256DC38"/>
        </w:tc>
        <w:tc>
          <w:tcPr>
            <w:tcW w:w="1060" w:type="dxa"/>
            <w:shd w:val="clear" w:color="auto" w:fill="auto"/>
          </w:tcPr>
          <w:p w14:paraId="46C3B2ED" w14:textId="77777777" w:rsidR="00DC1839" w:rsidRDefault="00DC1839" w:rsidP="7256DC38"/>
        </w:tc>
      </w:tr>
      <w:tr w:rsidR="00DC1839" w14:paraId="3BCFD053" w14:textId="77777777" w:rsidTr="00DC1839">
        <w:tc>
          <w:tcPr>
            <w:tcW w:w="1061" w:type="dxa"/>
            <w:shd w:val="clear" w:color="auto" w:fill="B4C6E7" w:themeFill="accent1" w:themeFillTint="66"/>
          </w:tcPr>
          <w:p w14:paraId="4E23B39D" w14:textId="77777777" w:rsidR="00DC1839" w:rsidRDefault="00DC1839" w:rsidP="7256DC38"/>
        </w:tc>
        <w:tc>
          <w:tcPr>
            <w:tcW w:w="1061" w:type="dxa"/>
            <w:shd w:val="clear" w:color="auto" w:fill="auto"/>
          </w:tcPr>
          <w:p w14:paraId="4AAE75F6" w14:textId="1F3B547F" w:rsidR="00DC1839" w:rsidRPr="00DC1839" w:rsidRDefault="00DC1839" w:rsidP="7256DC38">
            <w:pPr>
              <w:rPr>
                <w:b/>
                <w:bCs/>
              </w:rPr>
            </w:pPr>
            <w:r w:rsidRPr="00DC1839">
              <w:rPr>
                <w:b/>
                <w:bCs/>
              </w:rPr>
              <w:t>SNR</w:t>
            </w:r>
          </w:p>
        </w:tc>
        <w:tc>
          <w:tcPr>
            <w:tcW w:w="964" w:type="dxa"/>
            <w:shd w:val="clear" w:color="auto" w:fill="auto"/>
          </w:tcPr>
          <w:p w14:paraId="410982FE" w14:textId="77777777" w:rsidR="00DC1839" w:rsidRDefault="00DC1839" w:rsidP="7256DC38"/>
        </w:tc>
        <w:tc>
          <w:tcPr>
            <w:tcW w:w="1060" w:type="dxa"/>
            <w:shd w:val="clear" w:color="auto" w:fill="auto"/>
          </w:tcPr>
          <w:p w14:paraId="21F035BC" w14:textId="4A307BC8" w:rsidR="00DC1839" w:rsidRDefault="00DC1839" w:rsidP="7256DC38"/>
        </w:tc>
        <w:tc>
          <w:tcPr>
            <w:tcW w:w="1060" w:type="dxa"/>
            <w:shd w:val="clear" w:color="auto" w:fill="auto"/>
          </w:tcPr>
          <w:p w14:paraId="174A3F32" w14:textId="77777777" w:rsidR="00DC1839" w:rsidRDefault="00DC1839" w:rsidP="7256DC38"/>
        </w:tc>
        <w:tc>
          <w:tcPr>
            <w:tcW w:w="1060" w:type="dxa"/>
            <w:shd w:val="clear" w:color="auto" w:fill="auto"/>
          </w:tcPr>
          <w:p w14:paraId="16672919" w14:textId="77777777" w:rsidR="00DC1839" w:rsidRDefault="00DC1839" w:rsidP="7256DC38"/>
        </w:tc>
        <w:tc>
          <w:tcPr>
            <w:tcW w:w="1060" w:type="dxa"/>
            <w:shd w:val="clear" w:color="auto" w:fill="auto"/>
          </w:tcPr>
          <w:p w14:paraId="0EA065F3" w14:textId="77777777" w:rsidR="00DC1839" w:rsidRDefault="00DC1839" w:rsidP="7256DC38"/>
        </w:tc>
        <w:tc>
          <w:tcPr>
            <w:tcW w:w="1060" w:type="dxa"/>
            <w:shd w:val="clear" w:color="auto" w:fill="auto"/>
          </w:tcPr>
          <w:p w14:paraId="3A73C1CB" w14:textId="77777777" w:rsidR="00DC1839" w:rsidRDefault="00DC1839" w:rsidP="7256DC38"/>
        </w:tc>
      </w:tr>
    </w:tbl>
    <w:p w14:paraId="09C59820" w14:textId="77777777" w:rsidR="00575B81" w:rsidRDefault="00575B81" w:rsidP="7256DC38"/>
    <w:p w14:paraId="48146012" w14:textId="77777777" w:rsidR="002505E0" w:rsidRDefault="002505E0" w:rsidP="002505E0">
      <w:pPr>
        <w:pStyle w:val="ListParagraph"/>
        <w:numPr>
          <w:ilvl w:val="0"/>
          <w:numId w:val="1"/>
        </w:numPr>
      </w:pPr>
      <w:r w:rsidRPr="00D31A52">
        <w:t>What question do you want to insert here? Delete if no question is to be used.</w:t>
      </w:r>
    </w:p>
    <w:p w14:paraId="1448CE05" w14:textId="00FDFCF0" w:rsidR="002505E0" w:rsidRDefault="002505E0" w:rsidP="002505E0">
      <w:pPr>
        <w:pStyle w:val="ListParagraph"/>
        <w:numPr>
          <w:ilvl w:val="0"/>
          <w:numId w:val="1"/>
        </w:numPr>
      </w:pPr>
      <w:r>
        <w:t>If a question is given, please provide the answer to the question as it would appear in the Instructor Guide. Delete this bullet if no question is to be used.</w:t>
      </w:r>
    </w:p>
    <w:p w14:paraId="2ADD35FE" w14:textId="2A41D957" w:rsidR="00DC1839" w:rsidRPr="00DC1839" w:rsidRDefault="00DC1839" w:rsidP="00DC1839">
      <w:pPr>
        <w:pStyle w:val="Heading2"/>
        <w:rPr>
          <w:b/>
          <w:bCs/>
          <w:color w:val="auto"/>
        </w:rPr>
      </w:pPr>
      <w:r w:rsidRPr="00DC1839">
        <w:rPr>
          <w:b/>
          <w:bCs/>
          <w:color w:val="auto"/>
        </w:rPr>
        <w:t>Distortion-Product</w:t>
      </w:r>
    </w:p>
    <w:p w14:paraId="22FF24EF" w14:textId="77777777" w:rsidR="00DC1839" w:rsidRDefault="00DC1839" w:rsidP="00DC1839">
      <w:r>
        <w:t>Insert high-quality reproductions of the test results.</w:t>
      </w:r>
    </w:p>
    <w:p w14:paraId="3138B838" w14:textId="77777777" w:rsidR="00DC1839" w:rsidRDefault="00DC1839" w:rsidP="00DC1839">
      <w:r>
        <w:t>Use of a tabular format, either as a way of presenting the results. Adjust table, adding and removing and relabeling frequencies as appropriate to the case.</w:t>
      </w:r>
    </w:p>
    <w:tbl>
      <w:tblPr>
        <w:tblStyle w:val="TableGrid"/>
        <w:tblW w:w="0" w:type="auto"/>
        <w:tblLook w:val="04A0" w:firstRow="1" w:lastRow="0" w:firstColumn="1" w:lastColumn="0" w:noHBand="0" w:noVBand="1"/>
      </w:tblPr>
      <w:tblGrid>
        <w:gridCol w:w="1061"/>
        <w:gridCol w:w="1061"/>
        <w:gridCol w:w="964"/>
        <w:gridCol w:w="1060"/>
        <w:gridCol w:w="1060"/>
        <w:gridCol w:w="1060"/>
        <w:gridCol w:w="1060"/>
        <w:gridCol w:w="1060"/>
      </w:tblGrid>
      <w:tr w:rsidR="00DC1839" w14:paraId="66FFACCC" w14:textId="77777777" w:rsidTr="005C0841">
        <w:tc>
          <w:tcPr>
            <w:tcW w:w="1061" w:type="dxa"/>
          </w:tcPr>
          <w:p w14:paraId="68001C8D" w14:textId="77777777" w:rsidR="00DC1839" w:rsidRDefault="00DC1839" w:rsidP="005C0841"/>
        </w:tc>
        <w:tc>
          <w:tcPr>
            <w:tcW w:w="1061" w:type="dxa"/>
          </w:tcPr>
          <w:p w14:paraId="67542FC0" w14:textId="77777777" w:rsidR="00DC1839" w:rsidRPr="00DC1839" w:rsidRDefault="00DC1839" w:rsidP="005C0841">
            <w:pPr>
              <w:rPr>
                <w:b/>
                <w:bCs/>
              </w:rPr>
            </w:pPr>
            <w:r w:rsidRPr="00DC1839">
              <w:rPr>
                <w:b/>
                <w:bCs/>
              </w:rPr>
              <w:t>Freq (Hz)</w:t>
            </w:r>
          </w:p>
        </w:tc>
        <w:tc>
          <w:tcPr>
            <w:tcW w:w="964" w:type="dxa"/>
          </w:tcPr>
          <w:p w14:paraId="23B8D37C" w14:textId="77777777" w:rsidR="00DC1839" w:rsidRPr="00DC1839" w:rsidRDefault="00DC1839" w:rsidP="005C0841">
            <w:pPr>
              <w:rPr>
                <w:b/>
                <w:bCs/>
              </w:rPr>
            </w:pPr>
            <w:r w:rsidRPr="00DC1839">
              <w:rPr>
                <w:b/>
                <w:bCs/>
              </w:rPr>
              <w:t>500</w:t>
            </w:r>
          </w:p>
        </w:tc>
        <w:tc>
          <w:tcPr>
            <w:tcW w:w="1060" w:type="dxa"/>
          </w:tcPr>
          <w:p w14:paraId="049603C2" w14:textId="77777777" w:rsidR="00DC1839" w:rsidRPr="00DC1839" w:rsidRDefault="00DC1839" w:rsidP="005C0841">
            <w:pPr>
              <w:rPr>
                <w:b/>
                <w:bCs/>
              </w:rPr>
            </w:pPr>
            <w:r w:rsidRPr="00DC1839">
              <w:rPr>
                <w:b/>
                <w:bCs/>
              </w:rPr>
              <w:t>1000</w:t>
            </w:r>
          </w:p>
        </w:tc>
        <w:tc>
          <w:tcPr>
            <w:tcW w:w="1060" w:type="dxa"/>
          </w:tcPr>
          <w:p w14:paraId="0A1AD670" w14:textId="77777777" w:rsidR="00DC1839" w:rsidRPr="00DC1839" w:rsidRDefault="00DC1839" w:rsidP="005C0841">
            <w:pPr>
              <w:rPr>
                <w:b/>
                <w:bCs/>
              </w:rPr>
            </w:pPr>
            <w:r w:rsidRPr="00DC1839">
              <w:rPr>
                <w:b/>
                <w:bCs/>
              </w:rPr>
              <w:t>2000</w:t>
            </w:r>
          </w:p>
        </w:tc>
        <w:tc>
          <w:tcPr>
            <w:tcW w:w="1060" w:type="dxa"/>
          </w:tcPr>
          <w:p w14:paraId="42A13990" w14:textId="77777777" w:rsidR="00DC1839" w:rsidRPr="00DC1839" w:rsidRDefault="00DC1839" w:rsidP="005C0841">
            <w:pPr>
              <w:rPr>
                <w:b/>
                <w:bCs/>
              </w:rPr>
            </w:pPr>
            <w:r w:rsidRPr="00DC1839">
              <w:rPr>
                <w:b/>
                <w:bCs/>
              </w:rPr>
              <w:t>3000</w:t>
            </w:r>
          </w:p>
        </w:tc>
        <w:tc>
          <w:tcPr>
            <w:tcW w:w="1060" w:type="dxa"/>
          </w:tcPr>
          <w:p w14:paraId="3E2A2FF7" w14:textId="77777777" w:rsidR="00DC1839" w:rsidRPr="00DC1839" w:rsidRDefault="00DC1839" w:rsidP="005C0841">
            <w:pPr>
              <w:rPr>
                <w:b/>
                <w:bCs/>
              </w:rPr>
            </w:pPr>
            <w:r w:rsidRPr="00DC1839">
              <w:rPr>
                <w:b/>
                <w:bCs/>
              </w:rPr>
              <w:t>4000</w:t>
            </w:r>
          </w:p>
        </w:tc>
        <w:tc>
          <w:tcPr>
            <w:tcW w:w="1060" w:type="dxa"/>
          </w:tcPr>
          <w:p w14:paraId="737EEAB9" w14:textId="77777777" w:rsidR="00DC1839" w:rsidRPr="00DC1839" w:rsidRDefault="00DC1839" w:rsidP="005C0841">
            <w:pPr>
              <w:rPr>
                <w:b/>
                <w:bCs/>
              </w:rPr>
            </w:pPr>
            <w:r w:rsidRPr="00DC1839">
              <w:rPr>
                <w:b/>
                <w:bCs/>
              </w:rPr>
              <w:t>6000</w:t>
            </w:r>
          </w:p>
        </w:tc>
      </w:tr>
      <w:tr w:rsidR="00DC1839" w14:paraId="7342EE8C" w14:textId="77777777" w:rsidTr="005C0841">
        <w:tc>
          <w:tcPr>
            <w:tcW w:w="1061" w:type="dxa"/>
            <w:shd w:val="clear" w:color="auto" w:fill="EB7D8A"/>
          </w:tcPr>
          <w:p w14:paraId="7994F608" w14:textId="77777777" w:rsidR="00DC1839" w:rsidRPr="00DC1839" w:rsidRDefault="00DC1839" w:rsidP="005C0841">
            <w:pPr>
              <w:rPr>
                <w:b/>
                <w:bCs/>
              </w:rPr>
            </w:pPr>
            <w:r w:rsidRPr="00DC1839">
              <w:rPr>
                <w:b/>
                <w:bCs/>
              </w:rPr>
              <w:t>Right Ear</w:t>
            </w:r>
          </w:p>
        </w:tc>
        <w:tc>
          <w:tcPr>
            <w:tcW w:w="1061" w:type="dxa"/>
            <w:shd w:val="clear" w:color="auto" w:fill="auto"/>
          </w:tcPr>
          <w:p w14:paraId="62AF8EA2" w14:textId="77777777" w:rsidR="00DC1839" w:rsidRPr="00DC1839" w:rsidRDefault="00DC1839" w:rsidP="005C0841">
            <w:pPr>
              <w:rPr>
                <w:b/>
                <w:bCs/>
              </w:rPr>
            </w:pPr>
            <w:r w:rsidRPr="00DC1839">
              <w:rPr>
                <w:b/>
                <w:bCs/>
              </w:rPr>
              <w:t>OE Level</w:t>
            </w:r>
          </w:p>
        </w:tc>
        <w:tc>
          <w:tcPr>
            <w:tcW w:w="964" w:type="dxa"/>
            <w:shd w:val="clear" w:color="auto" w:fill="auto"/>
          </w:tcPr>
          <w:p w14:paraId="03FFD544" w14:textId="77777777" w:rsidR="00DC1839" w:rsidRDefault="00DC1839" w:rsidP="005C0841"/>
        </w:tc>
        <w:tc>
          <w:tcPr>
            <w:tcW w:w="1060" w:type="dxa"/>
            <w:shd w:val="clear" w:color="auto" w:fill="auto"/>
          </w:tcPr>
          <w:p w14:paraId="08A54136" w14:textId="77777777" w:rsidR="00DC1839" w:rsidRDefault="00DC1839" w:rsidP="005C0841"/>
        </w:tc>
        <w:tc>
          <w:tcPr>
            <w:tcW w:w="1060" w:type="dxa"/>
            <w:shd w:val="clear" w:color="auto" w:fill="auto"/>
          </w:tcPr>
          <w:p w14:paraId="46C36E3D" w14:textId="77777777" w:rsidR="00DC1839" w:rsidRDefault="00DC1839" w:rsidP="005C0841"/>
        </w:tc>
        <w:tc>
          <w:tcPr>
            <w:tcW w:w="1060" w:type="dxa"/>
            <w:shd w:val="clear" w:color="auto" w:fill="auto"/>
          </w:tcPr>
          <w:p w14:paraId="5268E7C9" w14:textId="77777777" w:rsidR="00DC1839" w:rsidRDefault="00DC1839" w:rsidP="005C0841"/>
        </w:tc>
        <w:tc>
          <w:tcPr>
            <w:tcW w:w="1060" w:type="dxa"/>
            <w:shd w:val="clear" w:color="auto" w:fill="auto"/>
          </w:tcPr>
          <w:p w14:paraId="1D90EAC1" w14:textId="77777777" w:rsidR="00DC1839" w:rsidRDefault="00DC1839" w:rsidP="005C0841"/>
        </w:tc>
        <w:tc>
          <w:tcPr>
            <w:tcW w:w="1060" w:type="dxa"/>
            <w:shd w:val="clear" w:color="auto" w:fill="auto"/>
          </w:tcPr>
          <w:p w14:paraId="5B8AB4B2" w14:textId="77777777" w:rsidR="00DC1839" w:rsidRDefault="00DC1839" w:rsidP="005C0841"/>
        </w:tc>
      </w:tr>
      <w:tr w:rsidR="00DC1839" w14:paraId="7F7C1525" w14:textId="77777777" w:rsidTr="005C0841">
        <w:tc>
          <w:tcPr>
            <w:tcW w:w="1061" w:type="dxa"/>
            <w:shd w:val="clear" w:color="auto" w:fill="EB7D8A"/>
          </w:tcPr>
          <w:p w14:paraId="69C6618D" w14:textId="77777777" w:rsidR="00DC1839" w:rsidRPr="00DC1839" w:rsidRDefault="00DC1839" w:rsidP="005C0841">
            <w:pPr>
              <w:rPr>
                <w:b/>
                <w:bCs/>
              </w:rPr>
            </w:pPr>
          </w:p>
        </w:tc>
        <w:tc>
          <w:tcPr>
            <w:tcW w:w="1061" w:type="dxa"/>
            <w:shd w:val="clear" w:color="auto" w:fill="auto"/>
          </w:tcPr>
          <w:p w14:paraId="7A993F40" w14:textId="77777777" w:rsidR="00DC1839" w:rsidRPr="00DC1839" w:rsidRDefault="00DC1839" w:rsidP="005C0841">
            <w:pPr>
              <w:rPr>
                <w:b/>
                <w:bCs/>
              </w:rPr>
            </w:pPr>
            <w:r w:rsidRPr="00DC1839">
              <w:rPr>
                <w:b/>
                <w:bCs/>
              </w:rPr>
              <w:t>SNR</w:t>
            </w:r>
          </w:p>
        </w:tc>
        <w:tc>
          <w:tcPr>
            <w:tcW w:w="964" w:type="dxa"/>
            <w:shd w:val="clear" w:color="auto" w:fill="auto"/>
          </w:tcPr>
          <w:p w14:paraId="641C8311" w14:textId="77777777" w:rsidR="00DC1839" w:rsidRDefault="00DC1839" w:rsidP="005C0841"/>
        </w:tc>
        <w:tc>
          <w:tcPr>
            <w:tcW w:w="1060" w:type="dxa"/>
            <w:shd w:val="clear" w:color="auto" w:fill="auto"/>
          </w:tcPr>
          <w:p w14:paraId="34DD1717" w14:textId="77777777" w:rsidR="00DC1839" w:rsidRDefault="00DC1839" w:rsidP="005C0841"/>
        </w:tc>
        <w:tc>
          <w:tcPr>
            <w:tcW w:w="1060" w:type="dxa"/>
            <w:shd w:val="clear" w:color="auto" w:fill="auto"/>
          </w:tcPr>
          <w:p w14:paraId="20CBA71F" w14:textId="77777777" w:rsidR="00DC1839" w:rsidRDefault="00DC1839" w:rsidP="005C0841"/>
        </w:tc>
        <w:tc>
          <w:tcPr>
            <w:tcW w:w="1060" w:type="dxa"/>
            <w:shd w:val="clear" w:color="auto" w:fill="auto"/>
          </w:tcPr>
          <w:p w14:paraId="3FD71AF7" w14:textId="77777777" w:rsidR="00DC1839" w:rsidRDefault="00DC1839" w:rsidP="005C0841"/>
        </w:tc>
        <w:tc>
          <w:tcPr>
            <w:tcW w:w="1060" w:type="dxa"/>
            <w:shd w:val="clear" w:color="auto" w:fill="auto"/>
          </w:tcPr>
          <w:p w14:paraId="3A32533E" w14:textId="77777777" w:rsidR="00DC1839" w:rsidRDefault="00DC1839" w:rsidP="005C0841"/>
        </w:tc>
        <w:tc>
          <w:tcPr>
            <w:tcW w:w="1060" w:type="dxa"/>
            <w:shd w:val="clear" w:color="auto" w:fill="auto"/>
          </w:tcPr>
          <w:p w14:paraId="37B03F60" w14:textId="77777777" w:rsidR="00DC1839" w:rsidRDefault="00DC1839" w:rsidP="005C0841"/>
        </w:tc>
      </w:tr>
      <w:tr w:rsidR="00DC1839" w14:paraId="10AB9DED" w14:textId="77777777" w:rsidTr="005C0841">
        <w:tc>
          <w:tcPr>
            <w:tcW w:w="1061" w:type="dxa"/>
            <w:shd w:val="clear" w:color="auto" w:fill="B4C6E7" w:themeFill="accent1" w:themeFillTint="66"/>
          </w:tcPr>
          <w:p w14:paraId="56443363" w14:textId="77777777" w:rsidR="00DC1839" w:rsidRPr="00DC1839" w:rsidRDefault="00DC1839" w:rsidP="005C0841">
            <w:pPr>
              <w:rPr>
                <w:b/>
                <w:bCs/>
              </w:rPr>
            </w:pPr>
            <w:r w:rsidRPr="00DC1839">
              <w:rPr>
                <w:b/>
                <w:bCs/>
              </w:rPr>
              <w:t>Left Ear</w:t>
            </w:r>
          </w:p>
        </w:tc>
        <w:tc>
          <w:tcPr>
            <w:tcW w:w="1061" w:type="dxa"/>
            <w:shd w:val="clear" w:color="auto" w:fill="auto"/>
          </w:tcPr>
          <w:p w14:paraId="11743C0D" w14:textId="77777777" w:rsidR="00DC1839" w:rsidRPr="00DC1839" w:rsidRDefault="00DC1839" w:rsidP="005C0841">
            <w:pPr>
              <w:rPr>
                <w:b/>
                <w:bCs/>
              </w:rPr>
            </w:pPr>
            <w:r w:rsidRPr="00DC1839">
              <w:rPr>
                <w:b/>
                <w:bCs/>
              </w:rPr>
              <w:t>OE Level</w:t>
            </w:r>
          </w:p>
        </w:tc>
        <w:tc>
          <w:tcPr>
            <w:tcW w:w="964" w:type="dxa"/>
            <w:shd w:val="clear" w:color="auto" w:fill="auto"/>
          </w:tcPr>
          <w:p w14:paraId="33308575" w14:textId="77777777" w:rsidR="00DC1839" w:rsidRDefault="00DC1839" w:rsidP="005C0841"/>
        </w:tc>
        <w:tc>
          <w:tcPr>
            <w:tcW w:w="1060" w:type="dxa"/>
            <w:shd w:val="clear" w:color="auto" w:fill="auto"/>
          </w:tcPr>
          <w:p w14:paraId="677C9EF6" w14:textId="77777777" w:rsidR="00DC1839" w:rsidRDefault="00DC1839" w:rsidP="005C0841"/>
        </w:tc>
        <w:tc>
          <w:tcPr>
            <w:tcW w:w="1060" w:type="dxa"/>
            <w:shd w:val="clear" w:color="auto" w:fill="auto"/>
          </w:tcPr>
          <w:p w14:paraId="32EB2BD1" w14:textId="77777777" w:rsidR="00DC1839" w:rsidRDefault="00DC1839" w:rsidP="005C0841"/>
        </w:tc>
        <w:tc>
          <w:tcPr>
            <w:tcW w:w="1060" w:type="dxa"/>
            <w:shd w:val="clear" w:color="auto" w:fill="auto"/>
          </w:tcPr>
          <w:p w14:paraId="02FCD2B6" w14:textId="77777777" w:rsidR="00DC1839" w:rsidRDefault="00DC1839" w:rsidP="005C0841"/>
        </w:tc>
        <w:tc>
          <w:tcPr>
            <w:tcW w:w="1060" w:type="dxa"/>
            <w:shd w:val="clear" w:color="auto" w:fill="auto"/>
          </w:tcPr>
          <w:p w14:paraId="382C452B" w14:textId="77777777" w:rsidR="00DC1839" w:rsidRDefault="00DC1839" w:rsidP="005C0841"/>
        </w:tc>
        <w:tc>
          <w:tcPr>
            <w:tcW w:w="1060" w:type="dxa"/>
            <w:shd w:val="clear" w:color="auto" w:fill="auto"/>
          </w:tcPr>
          <w:p w14:paraId="15664D2E" w14:textId="77777777" w:rsidR="00DC1839" w:rsidRDefault="00DC1839" w:rsidP="005C0841"/>
        </w:tc>
      </w:tr>
      <w:tr w:rsidR="00DC1839" w14:paraId="511E81EF" w14:textId="77777777" w:rsidTr="005C0841">
        <w:tc>
          <w:tcPr>
            <w:tcW w:w="1061" w:type="dxa"/>
            <w:shd w:val="clear" w:color="auto" w:fill="B4C6E7" w:themeFill="accent1" w:themeFillTint="66"/>
          </w:tcPr>
          <w:p w14:paraId="22D65A20" w14:textId="77777777" w:rsidR="00DC1839" w:rsidRDefault="00DC1839" w:rsidP="005C0841"/>
        </w:tc>
        <w:tc>
          <w:tcPr>
            <w:tcW w:w="1061" w:type="dxa"/>
            <w:shd w:val="clear" w:color="auto" w:fill="auto"/>
          </w:tcPr>
          <w:p w14:paraId="144C4CFA" w14:textId="77777777" w:rsidR="00DC1839" w:rsidRPr="00DC1839" w:rsidRDefault="00DC1839" w:rsidP="005C0841">
            <w:pPr>
              <w:rPr>
                <w:b/>
                <w:bCs/>
              </w:rPr>
            </w:pPr>
            <w:r w:rsidRPr="00DC1839">
              <w:rPr>
                <w:b/>
                <w:bCs/>
              </w:rPr>
              <w:t>SNR</w:t>
            </w:r>
          </w:p>
        </w:tc>
        <w:tc>
          <w:tcPr>
            <w:tcW w:w="964" w:type="dxa"/>
            <w:shd w:val="clear" w:color="auto" w:fill="auto"/>
          </w:tcPr>
          <w:p w14:paraId="4E31D402" w14:textId="77777777" w:rsidR="00DC1839" w:rsidRDefault="00DC1839" w:rsidP="005C0841"/>
        </w:tc>
        <w:tc>
          <w:tcPr>
            <w:tcW w:w="1060" w:type="dxa"/>
            <w:shd w:val="clear" w:color="auto" w:fill="auto"/>
          </w:tcPr>
          <w:p w14:paraId="689F2B9D" w14:textId="77777777" w:rsidR="00DC1839" w:rsidRDefault="00DC1839" w:rsidP="005C0841"/>
        </w:tc>
        <w:tc>
          <w:tcPr>
            <w:tcW w:w="1060" w:type="dxa"/>
            <w:shd w:val="clear" w:color="auto" w:fill="auto"/>
          </w:tcPr>
          <w:p w14:paraId="3D590C8A" w14:textId="77777777" w:rsidR="00DC1839" w:rsidRDefault="00DC1839" w:rsidP="005C0841"/>
        </w:tc>
        <w:tc>
          <w:tcPr>
            <w:tcW w:w="1060" w:type="dxa"/>
            <w:shd w:val="clear" w:color="auto" w:fill="auto"/>
          </w:tcPr>
          <w:p w14:paraId="1C42D031" w14:textId="77777777" w:rsidR="00DC1839" w:rsidRDefault="00DC1839" w:rsidP="005C0841"/>
        </w:tc>
        <w:tc>
          <w:tcPr>
            <w:tcW w:w="1060" w:type="dxa"/>
            <w:shd w:val="clear" w:color="auto" w:fill="auto"/>
          </w:tcPr>
          <w:p w14:paraId="4A39BB45" w14:textId="77777777" w:rsidR="00DC1839" w:rsidRDefault="00DC1839" w:rsidP="005C0841"/>
        </w:tc>
        <w:tc>
          <w:tcPr>
            <w:tcW w:w="1060" w:type="dxa"/>
            <w:shd w:val="clear" w:color="auto" w:fill="auto"/>
          </w:tcPr>
          <w:p w14:paraId="23D22D3F" w14:textId="77777777" w:rsidR="00DC1839" w:rsidRDefault="00DC1839" w:rsidP="005C0841"/>
        </w:tc>
      </w:tr>
    </w:tbl>
    <w:p w14:paraId="1A6B8292" w14:textId="77777777" w:rsidR="00DC1839" w:rsidRDefault="00DC1839" w:rsidP="00DC1839"/>
    <w:p w14:paraId="297CDF3A" w14:textId="77777777" w:rsidR="00DC1839" w:rsidRDefault="00DC1839" w:rsidP="00DC1839">
      <w:pPr>
        <w:pStyle w:val="ListParagraph"/>
        <w:numPr>
          <w:ilvl w:val="0"/>
          <w:numId w:val="1"/>
        </w:numPr>
      </w:pPr>
      <w:r w:rsidRPr="00D31A52">
        <w:t>What question do you want to insert here? Delete if no question is to be used.</w:t>
      </w:r>
    </w:p>
    <w:p w14:paraId="368C72C9" w14:textId="6EEFFE43" w:rsidR="00DC1839" w:rsidRDefault="00DC1839" w:rsidP="00DC1839">
      <w:pPr>
        <w:pStyle w:val="ListParagraph"/>
        <w:numPr>
          <w:ilvl w:val="0"/>
          <w:numId w:val="1"/>
        </w:numPr>
      </w:pPr>
      <w:r>
        <w:t>If a question is given, please provide the answer to the question as it would appear in the Instructor Guide. Delete this bullet if no question is to be used.</w:t>
      </w:r>
    </w:p>
    <w:p w14:paraId="7E30968F" w14:textId="7328C5EE" w:rsidR="00976D64" w:rsidRPr="00976D64" w:rsidRDefault="00976D64" w:rsidP="00976D64">
      <w:pPr>
        <w:shd w:val="clear" w:color="auto" w:fill="E2EFD9" w:themeFill="accent6" w:themeFillTint="33"/>
        <w:rPr>
          <w:color w:val="538135" w:themeColor="accent6" w:themeShade="BF"/>
        </w:rPr>
      </w:pPr>
      <w:r w:rsidRPr="00976D64">
        <w:rPr>
          <w:color w:val="538135" w:themeColor="accent6" w:themeShade="BF"/>
        </w:rPr>
        <w:t>Introductory-level cases do not need to include these last sections (below). If the case does not include synthesis- and/or evaluation-category objectives, then it probably is not appropriate to ask the student to summarize or recommend. It may be appropriate to use the section to allow the student to tie together the facets of the case, but if “summary” questions seem redundant with questions in each section, you may want to recommend that they be omitted.</w:t>
      </w:r>
    </w:p>
    <w:p w14:paraId="695A050A" w14:textId="65CB3565" w:rsidR="00C5579F" w:rsidRPr="00D31A52" w:rsidRDefault="000C4F51" w:rsidP="000C4F51">
      <w:pPr>
        <w:pStyle w:val="Heading1"/>
        <w:rPr>
          <w:b/>
          <w:bCs/>
          <w:color w:val="auto"/>
        </w:rPr>
      </w:pPr>
      <w:r w:rsidRPr="00D31A52">
        <w:rPr>
          <w:b/>
          <w:bCs/>
          <w:color w:val="auto"/>
        </w:rPr>
        <w:t>Summary and Discussion</w:t>
      </w:r>
    </w:p>
    <w:p w14:paraId="7BB56BA2" w14:textId="136DC513" w:rsidR="000C4F51" w:rsidRPr="00D31A52" w:rsidRDefault="000C4F51" w:rsidP="000C4F51">
      <w:r w:rsidRPr="00D31A52">
        <w:t>Omit this category if not appropriate to the case. You may reorder this heading vs recommendations as fits your case.</w:t>
      </w:r>
    </w:p>
    <w:p w14:paraId="03B434BA" w14:textId="2F50FA8B" w:rsidR="000C4F51" w:rsidRDefault="000C4F51" w:rsidP="000C4F51">
      <w:pPr>
        <w:pStyle w:val="ListParagraph"/>
        <w:numPr>
          <w:ilvl w:val="0"/>
          <w:numId w:val="1"/>
        </w:numPr>
      </w:pPr>
      <w:r w:rsidRPr="00D31A52">
        <w:t>What question do you want to insert here? Delete if no question is to be used.</w:t>
      </w:r>
    </w:p>
    <w:p w14:paraId="752E13A2" w14:textId="6FF48B32" w:rsidR="000C4F51" w:rsidRPr="00D31A52" w:rsidRDefault="00932BDD" w:rsidP="000C4F51">
      <w:pPr>
        <w:pStyle w:val="ListParagraph"/>
        <w:numPr>
          <w:ilvl w:val="0"/>
          <w:numId w:val="1"/>
        </w:numPr>
      </w:pPr>
      <w:r>
        <w:t>If a question is given, please provide the answer to the question as it would appear in the Instructor Guide. Delete this bullet if no question is to be used.</w:t>
      </w:r>
    </w:p>
    <w:p w14:paraId="0C47F79C" w14:textId="277B018D" w:rsidR="000C4F51" w:rsidRPr="00D31A52" w:rsidRDefault="000C4F51" w:rsidP="000C4F51">
      <w:pPr>
        <w:pStyle w:val="Heading1"/>
        <w:rPr>
          <w:b/>
          <w:bCs/>
          <w:color w:val="auto"/>
        </w:rPr>
      </w:pPr>
      <w:r w:rsidRPr="00D31A52">
        <w:rPr>
          <w:b/>
          <w:bCs/>
          <w:color w:val="auto"/>
        </w:rPr>
        <w:t>Recommendations</w:t>
      </w:r>
    </w:p>
    <w:p w14:paraId="34F74D6C" w14:textId="77B7BAF9" w:rsidR="000C4F51" w:rsidRPr="00D31A52" w:rsidRDefault="000C4F51" w:rsidP="000C4F51">
      <w:r w:rsidRPr="00D31A52">
        <w:t>Omit this category if it is not appropriate to your case.</w:t>
      </w:r>
    </w:p>
    <w:p w14:paraId="5F502E96" w14:textId="20D550C5" w:rsidR="000C4F51" w:rsidRDefault="000C4F51" w:rsidP="000C4F51">
      <w:pPr>
        <w:pStyle w:val="ListParagraph"/>
        <w:numPr>
          <w:ilvl w:val="0"/>
          <w:numId w:val="1"/>
        </w:numPr>
      </w:pPr>
      <w:r w:rsidRPr="00D31A52">
        <w:t>What question do you want to insert here? Delete if no question is to be used.</w:t>
      </w:r>
    </w:p>
    <w:p w14:paraId="31BA58EB" w14:textId="77777777" w:rsidR="00932BDD" w:rsidRPr="00D31A52" w:rsidRDefault="00932BDD" w:rsidP="00932BDD">
      <w:pPr>
        <w:pStyle w:val="ListParagraph"/>
        <w:numPr>
          <w:ilvl w:val="0"/>
          <w:numId w:val="1"/>
        </w:numPr>
      </w:pPr>
      <w:r>
        <w:t>If a question is given, please provide the answer to the question as it would appear in the Instructor Guide. Delete this bullet if no question is to be used.</w:t>
      </w:r>
    </w:p>
    <w:p w14:paraId="2DC989F7" w14:textId="77777777" w:rsidR="00976D64" w:rsidRPr="006E09A9" w:rsidRDefault="00976D64" w:rsidP="00976D64">
      <w:pPr>
        <w:pStyle w:val="Heading1"/>
        <w:shd w:val="clear" w:color="auto" w:fill="E2EFD9" w:themeFill="accent6" w:themeFillTint="33"/>
        <w:rPr>
          <w:color w:val="538135" w:themeColor="accent6" w:themeShade="BF"/>
        </w:rPr>
      </w:pPr>
      <w:r w:rsidRPr="006E09A9">
        <w:rPr>
          <w:color w:val="538135" w:themeColor="accent6" w:themeShade="BF"/>
        </w:rPr>
        <w:t xml:space="preserve">Decision – </w:t>
      </w:r>
    </w:p>
    <w:p w14:paraId="27BE8E31" w14:textId="77777777" w:rsidR="00976D64" w:rsidRPr="006E09A9" w:rsidRDefault="00976D64" w:rsidP="00976D64">
      <w:pPr>
        <w:pStyle w:val="Heading1"/>
        <w:shd w:val="clear" w:color="auto" w:fill="E2EFD9" w:themeFill="accent6" w:themeFillTint="33"/>
        <w:rPr>
          <w:color w:val="538135" w:themeColor="accent6" w:themeShade="BF"/>
        </w:rPr>
      </w:pPr>
      <w:r w:rsidRPr="006E09A9">
        <w:rPr>
          <w:color w:val="538135" w:themeColor="accent6" w:themeShade="BF"/>
        </w:rPr>
        <w:t xml:space="preserve">Does the case have educational merit? </w:t>
      </w:r>
    </w:p>
    <w:p w14:paraId="5461AFE3" w14:textId="77777777" w:rsidR="00976D64" w:rsidRPr="006E09A9" w:rsidRDefault="00976D64" w:rsidP="00976D64">
      <w:pPr>
        <w:pStyle w:val="ListParagraph"/>
        <w:numPr>
          <w:ilvl w:val="0"/>
          <w:numId w:val="3"/>
        </w:numPr>
        <w:shd w:val="clear" w:color="auto" w:fill="E2EFD9" w:themeFill="accent6" w:themeFillTint="33"/>
        <w:rPr>
          <w:color w:val="538135" w:themeColor="accent6" w:themeShade="BF"/>
        </w:rPr>
      </w:pPr>
      <w:r w:rsidRPr="006E09A9">
        <w:rPr>
          <w:color w:val="538135" w:themeColor="accent6" w:themeShade="BF"/>
        </w:rPr>
        <w:t xml:space="preserve">Reject cases that do not represent appropriate audiological </w:t>
      </w:r>
      <w:proofErr w:type="gramStart"/>
      <w:r w:rsidRPr="006E09A9">
        <w:rPr>
          <w:color w:val="538135" w:themeColor="accent6" w:themeShade="BF"/>
        </w:rPr>
        <w:t>assessment, unless</w:t>
      </w:r>
      <w:proofErr w:type="gramEnd"/>
      <w:r w:rsidRPr="006E09A9">
        <w:rPr>
          <w:color w:val="538135" w:themeColor="accent6" w:themeShade="BF"/>
        </w:rPr>
        <w:t xml:space="preserve"> the case has been designed to highlight the testing weakness.</w:t>
      </w:r>
    </w:p>
    <w:p w14:paraId="42A5793F" w14:textId="77777777" w:rsidR="00976D64" w:rsidRPr="006E09A9" w:rsidRDefault="00976D64" w:rsidP="00976D64">
      <w:pPr>
        <w:pStyle w:val="ListParagraph"/>
        <w:numPr>
          <w:ilvl w:val="0"/>
          <w:numId w:val="3"/>
        </w:numPr>
        <w:shd w:val="clear" w:color="auto" w:fill="E2EFD9" w:themeFill="accent6" w:themeFillTint="33"/>
        <w:rPr>
          <w:color w:val="538135" w:themeColor="accent6" w:themeShade="BF"/>
        </w:rPr>
      </w:pPr>
      <w:r w:rsidRPr="006E09A9">
        <w:rPr>
          <w:color w:val="538135" w:themeColor="accent6" w:themeShade="BF"/>
        </w:rPr>
        <w:t>Use your discretion if the case is like other case(s). If similar cases are well represented within ACES, adding another may bloat the site.</w:t>
      </w:r>
    </w:p>
    <w:p w14:paraId="6129414C" w14:textId="77777777" w:rsidR="00976D64" w:rsidRPr="006E09A9" w:rsidRDefault="00976D64" w:rsidP="00976D64">
      <w:pPr>
        <w:pStyle w:val="ListParagraph"/>
        <w:shd w:val="clear" w:color="auto" w:fill="E2EFD9" w:themeFill="accent6" w:themeFillTint="33"/>
        <w:rPr>
          <w:color w:val="538135" w:themeColor="accent6" w:themeShade="BF"/>
        </w:rPr>
      </w:pPr>
    </w:p>
    <w:p w14:paraId="06BAF188" w14:textId="77777777" w:rsidR="00976D64" w:rsidRPr="006E09A9" w:rsidRDefault="00976D64" w:rsidP="00976D64">
      <w:pPr>
        <w:pStyle w:val="Heading1"/>
        <w:shd w:val="clear" w:color="auto" w:fill="E2EFD9" w:themeFill="accent6" w:themeFillTint="33"/>
        <w:rPr>
          <w:color w:val="538135" w:themeColor="accent6" w:themeShade="BF"/>
        </w:rPr>
      </w:pPr>
      <w:r w:rsidRPr="006E09A9">
        <w:rPr>
          <w:color w:val="538135" w:themeColor="accent6" w:themeShade="BF"/>
        </w:rPr>
        <w:t>Is the case quality high enough to merit inclusion?</w:t>
      </w:r>
    </w:p>
    <w:p w14:paraId="4CD0979E" w14:textId="77777777" w:rsidR="00976D64" w:rsidRPr="006E09A9" w:rsidRDefault="00976D64" w:rsidP="00976D64">
      <w:pPr>
        <w:pStyle w:val="ListParagraph"/>
        <w:numPr>
          <w:ilvl w:val="0"/>
          <w:numId w:val="4"/>
        </w:numPr>
        <w:shd w:val="clear" w:color="auto" w:fill="E2EFD9" w:themeFill="accent6" w:themeFillTint="33"/>
        <w:rPr>
          <w:color w:val="538135" w:themeColor="accent6" w:themeShade="BF"/>
        </w:rPr>
      </w:pPr>
      <w:r w:rsidRPr="006E09A9">
        <w:rPr>
          <w:color w:val="538135" w:themeColor="accent6" w:themeShade="BF"/>
        </w:rPr>
        <w:t>The writing clarity, the graphics quality, and the nature of the questions and answers should all be good</w:t>
      </w:r>
      <w:r>
        <w:rPr>
          <w:color w:val="538135" w:themeColor="accent6" w:themeShade="BF"/>
        </w:rPr>
        <w:t xml:space="preserve"> </w:t>
      </w:r>
      <w:r w:rsidRPr="006E09A9">
        <w:rPr>
          <w:color w:val="538135" w:themeColor="accent6" w:themeShade="BF"/>
        </w:rPr>
        <w:t>for a case to be accepted. A highly useful / highly educational case can be accepted if there is legitimate reason that revision and resubmission cannot overcome the deficit. For example, an unusual pathology case could be accepted with a poor</w:t>
      </w:r>
      <w:r>
        <w:rPr>
          <w:color w:val="538135" w:themeColor="accent6" w:themeShade="BF"/>
        </w:rPr>
        <w:t>-</w:t>
      </w:r>
      <w:r w:rsidRPr="006E09A9">
        <w:rPr>
          <w:color w:val="538135" w:themeColor="accent6" w:themeShade="BF"/>
        </w:rPr>
        <w:t>quality image.</w:t>
      </w:r>
    </w:p>
    <w:p w14:paraId="79555E7D" w14:textId="2FF4B246" w:rsidR="00976D64" w:rsidRDefault="00976D64" w:rsidP="00976D64">
      <w:pPr>
        <w:pStyle w:val="Heading1"/>
        <w:shd w:val="clear" w:color="auto" w:fill="E2EFD9" w:themeFill="accent6" w:themeFillTint="33"/>
        <w:rPr>
          <w:color w:val="538135" w:themeColor="accent6" w:themeShade="BF"/>
        </w:rPr>
      </w:pPr>
      <w:r w:rsidRPr="008E292B">
        <w:rPr>
          <w:color w:val="538135" w:themeColor="accent6" w:themeShade="BF"/>
        </w:rPr>
        <w:t xml:space="preserve">Case Category. This case has been submitted under </w:t>
      </w:r>
      <w:r w:rsidR="00730302">
        <w:rPr>
          <w:color w:val="538135" w:themeColor="accent6" w:themeShade="BF"/>
        </w:rPr>
        <w:t>Immittance and OAE</w:t>
      </w:r>
      <w:r w:rsidRPr="008E292B">
        <w:rPr>
          <w:color w:val="538135" w:themeColor="accent6" w:themeShade="BF"/>
        </w:rPr>
        <w:t>. Would it be a better fit to one of the other categories? The categories are listed below for your convenience.</w:t>
      </w:r>
    </w:p>
    <w:p w14:paraId="5B16D64C" w14:textId="77777777" w:rsidR="00976D64" w:rsidRDefault="00976D64" w:rsidP="00976D64">
      <w:pPr>
        <w:pStyle w:val="NormalWeb"/>
        <w:shd w:val="clear" w:color="auto" w:fill="FFFFFF"/>
        <w:spacing w:after="0" w:afterAutospacing="0"/>
        <w:rPr>
          <w:rFonts w:ascii="Arial" w:hAnsi="Arial" w:cs="Arial"/>
          <w:color w:val="000000"/>
        </w:rPr>
      </w:pPr>
      <w:r>
        <w:rPr>
          <w:rFonts w:ascii="Arial" w:hAnsi="Arial" w:cs="Arial"/>
          <w:color w:val="212121"/>
        </w:rPr>
        <w:t>Amplification</w:t>
      </w:r>
      <w:r>
        <w:rPr>
          <w:rFonts w:ascii="Arial" w:hAnsi="Arial" w:cs="Arial"/>
          <w:color w:val="000000"/>
        </w:rPr>
        <w:t>  </w:t>
      </w:r>
    </w:p>
    <w:p w14:paraId="1628093D" w14:textId="77777777" w:rsidR="00976D64" w:rsidRDefault="00976D64" w:rsidP="00976D64">
      <w:pPr>
        <w:pStyle w:val="NormalWeb"/>
        <w:shd w:val="clear" w:color="auto" w:fill="FFFFFF"/>
        <w:spacing w:after="0" w:afterAutospacing="0"/>
        <w:rPr>
          <w:rFonts w:ascii="Arial" w:hAnsi="Arial" w:cs="Arial"/>
          <w:color w:val="222222"/>
        </w:rPr>
      </w:pPr>
      <w:r>
        <w:rPr>
          <w:rFonts w:ascii="Arial" w:hAnsi="Arial" w:cs="Arial"/>
          <w:color w:val="212121"/>
        </w:rPr>
        <w:t>Auditory Electrophysiology</w:t>
      </w:r>
    </w:p>
    <w:p w14:paraId="18F724A8" w14:textId="77777777" w:rsidR="00976D64" w:rsidRDefault="00976D64" w:rsidP="00976D64">
      <w:pPr>
        <w:pStyle w:val="NormalWeb"/>
        <w:shd w:val="clear" w:color="auto" w:fill="FFFFFF"/>
        <w:spacing w:after="0" w:afterAutospacing="0"/>
        <w:rPr>
          <w:rFonts w:ascii="Arial" w:hAnsi="Arial" w:cs="Arial"/>
          <w:color w:val="222222"/>
        </w:rPr>
      </w:pPr>
      <w:r>
        <w:rPr>
          <w:rFonts w:ascii="Arial" w:hAnsi="Arial" w:cs="Arial"/>
          <w:color w:val="212121"/>
        </w:rPr>
        <w:t>Audiogram Interpretation</w:t>
      </w:r>
      <w:r>
        <w:rPr>
          <w:rFonts w:ascii="Arial" w:hAnsi="Arial" w:cs="Arial"/>
          <w:color w:val="1F497D"/>
        </w:rPr>
        <w:t> </w:t>
      </w:r>
    </w:p>
    <w:p w14:paraId="5C45FD0C" w14:textId="77777777" w:rsidR="00976D64" w:rsidRDefault="00976D64" w:rsidP="00976D64">
      <w:pPr>
        <w:pStyle w:val="NormalWeb"/>
        <w:shd w:val="clear" w:color="auto" w:fill="FFFFFF"/>
        <w:spacing w:after="0" w:afterAutospacing="0"/>
        <w:rPr>
          <w:rFonts w:ascii="Arial" w:hAnsi="Arial" w:cs="Arial"/>
          <w:color w:val="222222"/>
        </w:rPr>
      </w:pPr>
      <w:r>
        <w:rPr>
          <w:rFonts w:ascii="Arial" w:hAnsi="Arial" w:cs="Arial"/>
          <w:color w:val="212121"/>
        </w:rPr>
        <w:t>Auditory Processing</w:t>
      </w:r>
      <w:r>
        <w:rPr>
          <w:rFonts w:ascii="Arial" w:hAnsi="Arial" w:cs="Arial"/>
          <w:color w:val="1F497D"/>
        </w:rPr>
        <w:t> </w:t>
      </w:r>
    </w:p>
    <w:p w14:paraId="0409A229" w14:textId="77777777" w:rsidR="00976D64" w:rsidRDefault="00976D64" w:rsidP="00976D64">
      <w:pPr>
        <w:pStyle w:val="NormalWeb"/>
        <w:shd w:val="clear" w:color="auto" w:fill="FFFFFF"/>
        <w:spacing w:after="0" w:afterAutospacing="0"/>
        <w:rPr>
          <w:rFonts w:ascii="Arial" w:hAnsi="Arial" w:cs="Arial"/>
          <w:color w:val="222222"/>
        </w:rPr>
      </w:pPr>
      <w:r>
        <w:rPr>
          <w:rFonts w:ascii="Arial" w:hAnsi="Arial" w:cs="Arial"/>
          <w:color w:val="212121"/>
        </w:rPr>
        <w:t>Audiologic Rehabilitation</w:t>
      </w:r>
      <w:r>
        <w:rPr>
          <w:rFonts w:ascii="Arial" w:hAnsi="Arial" w:cs="Arial"/>
          <w:color w:val="1F497D"/>
        </w:rPr>
        <w:t> </w:t>
      </w:r>
    </w:p>
    <w:p w14:paraId="61B24941" w14:textId="6E5F3E0C" w:rsidR="00976D64" w:rsidRDefault="00976D64" w:rsidP="00976D64">
      <w:pPr>
        <w:pStyle w:val="NormalWeb"/>
        <w:shd w:val="clear" w:color="auto" w:fill="FFFFFF"/>
        <w:spacing w:after="0" w:afterAutospacing="0"/>
        <w:rPr>
          <w:rFonts w:ascii="Arial" w:hAnsi="Arial" w:cs="Arial"/>
          <w:color w:val="222222"/>
        </w:rPr>
      </w:pPr>
      <w:r>
        <w:rPr>
          <w:rFonts w:ascii="Arial" w:hAnsi="Arial" w:cs="Arial"/>
          <w:color w:val="212121"/>
        </w:rPr>
        <w:t>Counseling  </w:t>
      </w:r>
    </w:p>
    <w:p w14:paraId="0FB122E7" w14:textId="77777777" w:rsidR="00976D64" w:rsidRDefault="00976D64" w:rsidP="00976D64">
      <w:pPr>
        <w:pStyle w:val="NormalWeb"/>
        <w:shd w:val="clear" w:color="auto" w:fill="FFFFFF"/>
        <w:spacing w:after="0" w:afterAutospacing="0"/>
        <w:rPr>
          <w:rFonts w:ascii="Arial" w:hAnsi="Arial" w:cs="Arial"/>
          <w:color w:val="222222"/>
        </w:rPr>
      </w:pPr>
      <w:r>
        <w:rPr>
          <w:rFonts w:ascii="Arial" w:hAnsi="Arial" w:cs="Arial"/>
          <w:color w:val="212121"/>
        </w:rPr>
        <w:t>Educational Audiology </w:t>
      </w:r>
    </w:p>
    <w:p w14:paraId="1994A028" w14:textId="77777777" w:rsidR="00976D64" w:rsidRDefault="00976D64" w:rsidP="00976D64">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Ethics </w:t>
      </w:r>
    </w:p>
    <w:p w14:paraId="75D0E6C2" w14:textId="77777777" w:rsidR="00976D64" w:rsidRDefault="00976D64" w:rsidP="00976D64">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Hearing Conservation</w:t>
      </w:r>
      <w:r>
        <w:rPr>
          <w:rFonts w:ascii="Arial" w:hAnsi="Arial" w:cs="Arial"/>
          <w:color w:val="1F497D"/>
          <w:shd w:val="clear" w:color="auto" w:fill="FFFFFF"/>
        </w:rPr>
        <w:t> </w:t>
      </w:r>
    </w:p>
    <w:p w14:paraId="6A31A493" w14:textId="77777777" w:rsidR="00976D64" w:rsidRDefault="00976D64" w:rsidP="00976D64">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Immittance and OAE  </w:t>
      </w:r>
    </w:p>
    <w:p w14:paraId="0D837E3C" w14:textId="77777777" w:rsidR="00976D64" w:rsidRDefault="00976D64" w:rsidP="00976D64">
      <w:pPr>
        <w:pStyle w:val="NormalWeb"/>
        <w:shd w:val="clear" w:color="auto" w:fill="FFFFFF"/>
        <w:spacing w:after="0" w:afterAutospacing="0"/>
        <w:rPr>
          <w:rFonts w:ascii="Arial" w:hAnsi="Arial" w:cs="Arial"/>
          <w:color w:val="500050"/>
          <w:shd w:val="clear" w:color="auto" w:fill="FFFFFF"/>
        </w:rPr>
      </w:pPr>
      <w:proofErr w:type="spellStart"/>
      <w:r>
        <w:rPr>
          <w:rFonts w:ascii="Arial" w:hAnsi="Arial" w:cs="Arial"/>
          <w:color w:val="212121"/>
          <w:shd w:val="clear" w:color="auto" w:fill="FFFFFF"/>
        </w:rPr>
        <w:t>Implantables</w:t>
      </w:r>
      <w:proofErr w:type="spellEnd"/>
      <w:r>
        <w:rPr>
          <w:rFonts w:ascii="Arial" w:hAnsi="Arial" w:cs="Arial"/>
          <w:color w:val="212121"/>
          <w:shd w:val="clear" w:color="auto" w:fill="FFFFFF"/>
        </w:rPr>
        <w:t xml:space="preserve"> (CI and other)</w:t>
      </w:r>
      <w:r>
        <w:rPr>
          <w:rFonts w:ascii="Arial" w:hAnsi="Arial" w:cs="Arial"/>
          <w:color w:val="000000"/>
          <w:shd w:val="clear" w:color="auto" w:fill="FFFFFF"/>
        </w:rPr>
        <w:t> </w:t>
      </w:r>
    </w:p>
    <w:p w14:paraId="088E8DAE" w14:textId="77777777" w:rsidR="00976D64" w:rsidRDefault="00976D64" w:rsidP="00976D64">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Medical Audiology</w:t>
      </w:r>
      <w:r>
        <w:rPr>
          <w:rFonts w:ascii="Arial" w:hAnsi="Arial" w:cs="Arial"/>
          <w:color w:val="1F497D"/>
          <w:shd w:val="clear" w:color="auto" w:fill="FFFFFF"/>
        </w:rPr>
        <w:t> </w:t>
      </w:r>
    </w:p>
    <w:p w14:paraId="5FDE036E" w14:textId="1209C64E" w:rsidR="00976D64" w:rsidRDefault="00976D64" w:rsidP="00976D64">
      <w:pPr>
        <w:pStyle w:val="NormalWeb"/>
        <w:shd w:val="clear" w:color="auto" w:fill="FFFFFF"/>
        <w:spacing w:after="0" w:afterAutospacing="0"/>
        <w:rPr>
          <w:rFonts w:ascii="Arial" w:hAnsi="Arial" w:cs="Arial"/>
          <w:color w:val="212121"/>
        </w:rPr>
      </w:pPr>
      <w:r>
        <w:rPr>
          <w:rFonts w:ascii="Arial" w:hAnsi="Arial" w:cs="Arial"/>
          <w:color w:val="212121"/>
        </w:rPr>
        <w:t>Pediatric Audiology</w:t>
      </w:r>
    </w:p>
    <w:p w14:paraId="1C0955A3" w14:textId="0BD9C728" w:rsidR="00730302" w:rsidRDefault="00730302" w:rsidP="00976D64">
      <w:pPr>
        <w:pStyle w:val="NormalWeb"/>
        <w:shd w:val="clear" w:color="auto" w:fill="FFFFFF"/>
        <w:spacing w:after="0" w:afterAutospacing="0"/>
        <w:rPr>
          <w:rFonts w:ascii="Arial" w:hAnsi="Arial" w:cs="Arial"/>
          <w:color w:val="222222"/>
        </w:rPr>
      </w:pPr>
      <w:r>
        <w:rPr>
          <w:rFonts w:ascii="Arial" w:hAnsi="Arial" w:cs="Arial"/>
          <w:color w:val="212121"/>
        </w:rPr>
        <w:t>Tinnitus and Sound Sensitivity</w:t>
      </w:r>
    </w:p>
    <w:p w14:paraId="63368E24" w14:textId="77777777" w:rsidR="00976D64" w:rsidRDefault="00976D64" w:rsidP="00976D64">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Vestibular Evaluation and Management</w:t>
      </w:r>
    </w:p>
    <w:p w14:paraId="3EF7EC98" w14:textId="77777777" w:rsidR="00976D64" w:rsidRDefault="00976D64" w:rsidP="00976D64"/>
    <w:p w14:paraId="483C642D" w14:textId="77777777" w:rsidR="00976D64" w:rsidRDefault="00976D64" w:rsidP="00976D64"/>
    <w:p w14:paraId="4FDBEDD6" w14:textId="77777777" w:rsidR="00976D64" w:rsidRPr="00854AF8" w:rsidRDefault="00976D64" w:rsidP="00976D64"/>
    <w:p w14:paraId="433FFC44" w14:textId="77777777" w:rsidR="00976D64" w:rsidRDefault="00976D64" w:rsidP="00976D64"/>
    <w:p w14:paraId="7B67EAF8" w14:textId="77777777" w:rsidR="005F020A" w:rsidRPr="00D31A52" w:rsidRDefault="005F020A" w:rsidP="005F020A"/>
    <w:sectPr w:rsidR="005F020A" w:rsidRPr="00D31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03600"/>
    <w:multiLevelType w:val="hybridMultilevel"/>
    <w:tmpl w:val="ABA6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D11351"/>
    <w:multiLevelType w:val="hybridMultilevel"/>
    <w:tmpl w:val="626E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C16D31"/>
    <w:multiLevelType w:val="hybridMultilevel"/>
    <w:tmpl w:val="5EC63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7D6110"/>
    <w:multiLevelType w:val="hybridMultilevel"/>
    <w:tmpl w:val="F5C4E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37A"/>
    <w:rsid w:val="00033E17"/>
    <w:rsid w:val="000C4F51"/>
    <w:rsid w:val="00135F3A"/>
    <w:rsid w:val="0017456B"/>
    <w:rsid w:val="0017756C"/>
    <w:rsid w:val="00242067"/>
    <w:rsid w:val="002505E0"/>
    <w:rsid w:val="002B3E1A"/>
    <w:rsid w:val="002B4568"/>
    <w:rsid w:val="003160FB"/>
    <w:rsid w:val="003322E0"/>
    <w:rsid w:val="00361BAB"/>
    <w:rsid w:val="003A69CF"/>
    <w:rsid w:val="003B675D"/>
    <w:rsid w:val="003C146D"/>
    <w:rsid w:val="00401C95"/>
    <w:rsid w:val="00424F38"/>
    <w:rsid w:val="00433652"/>
    <w:rsid w:val="00461648"/>
    <w:rsid w:val="00517BDE"/>
    <w:rsid w:val="0053026F"/>
    <w:rsid w:val="00575B81"/>
    <w:rsid w:val="00587BB3"/>
    <w:rsid w:val="005F020A"/>
    <w:rsid w:val="00666C73"/>
    <w:rsid w:val="006A737A"/>
    <w:rsid w:val="006B13B7"/>
    <w:rsid w:val="006E1D79"/>
    <w:rsid w:val="00730302"/>
    <w:rsid w:val="00775B85"/>
    <w:rsid w:val="00814B27"/>
    <w:rsid w:val="008A361F"/>
    <w:rsid w:val="00902688"/>
    <w:rsid w:val="009241BC"/>
    <w:rsid w:val="009252B4"/>
    <w:rsid w:val="00932BDD"/>
    <w:rsid w:val="00954E31"/>
    <w:rsid w:val="00972DE1"/>
    <w:rsid w:val="00976D64"/>
    <w:rsid w:val="00983448"/>
    <w:rsid w:val="00997930"/>
    <w:rsid w:val="00A56025"/>
    <w:rsid w:val="00AB3B80"/>
    <w:rsid w:val="00AD65A5"/>
    <w:rsid w:val="00AE58E8"/>
    <w:rsid w:val="00C276BD"/>
    <w:rsid w:val="00C5579F"/>
    <w:rsid w:val="00CE70B0"/>
    <w:rsid w:val="00CF3EFB"/>
    <w:rsid w:val="00D008A9"/>
    <w:rsid w:val="00D31A52"/>
    <w:rsid w:val="00DB285A"/>
    <w:rsid w:val="00DC1839"/>
    <w:rsid w:val="00DE4ECC"/>
    <w:rsid w:val="00E20DDE"/>
    <w:rsid w:val="00E91504"/>
    <w:rsid w:val="00EA0C9D"/>
    <w:rsid w:val="00F16300"/>
    <w:rsid w:val="01F5DA18"/>
    <w:rsid w:val="02C72F11"/>
    <w:rsid w:val="04319986"/>
    <w:rsid w:val="0504BB96"/>
    <w:rsid w:val="076B6514"/>
    <w:rsid w:val="08142803"/>
    <w:rsid w:val="0B1D1F3C"/>
    <w:rsid w:val="0B31B6F3"/>
    <w:rsid w:val="0D9F968D"/>
    <w:rsid w:val="0DE0EC1B"/>
    <w:rsid w:val="0EDB91F8"/>
    <w:rsid w:val="11ABC475"/>
    <w:rsid w:val="158C8224"/>
    <w:rsid w:val="15CCF940"/>
    <w:rsid w:val="1901121A"/>
    <w:rsid w:val="1C040851"/>
    <w:rsid w:val="1CC28285"/>
    <w:rsid w:val="1F942BAF"/>
    <w:rsid w:val="1FF63AC2"/>
    <w:rsid w:val="24C310F7"/>
    <w:rsid w:val="27924609"/>
    <w:rsid w:val="27DA3AC3"/>
    <w:rsid w:val="290C2919"/>
    <w:rsid w:val="2AADD716"/>
    <w:rsid w:val="2B52DBE2"/>
    <w:rsid w:val="2B62BA88"/>
    <w:rsid w:val="2E86365F"/>
    <w:rsid w:val="30B9C4F5"/>
    <w:rsid w:val="3272C1E0"/>
    <w:rsid w:val="33758239"/>
    <w:rsid w:val="380B2493"/>
    <w:rsid w:val="3D966E67"/>
    <w:rsid w:val="3DA5F817"/>
    <w:rsid w:val="3DBEADF5"/>
    <w:rsid w:val="3DECD001"/>
    <w:rsid w:val="3E25D4DE"/>
    <w:rsid w:val="44A5C756"/>
    <w:rsid w:val="481E809A"/>
    <w:rsid w:val="4A5B2DD9"/>
    <w:rsid w:val="4B6BBE64"/>
    <w:rsid w:val="4C079D63"/>
    <w:rsid w:val="4C1DE170"/>
    <w:rsid w:val="519617F1"/>
    <w:rsid w:val="520EF11A"/>
    <w:rsid w:val="5255DCBD"/>
    <w:rsid w:val="538DFDF1"/>
    <w:rsid w:val="560C7527"/>
    <w:rsid w:val="5803FC74"/>
    <w:rsid w:val="58E31FF4"/>
    <w:rsid w:val="598DE0F2"/>
    <w:rsid w:val="5A9BC240"/>
    <w:rsid w:val="5D47A7CE"/>
    <w:rsid w:val="5EAE2CB6"/>
    <w:rsid w:val="5FF8E560"/>
    <w:rsid w:val="607E1E5C"/>
    <w:rsid w:val="61869CDD"/>
    <w:rsid w:val="623A8E55"/>
    <w:rsid w:val="63A0A46D"/>
    <w:rsid w:val="6428CDE3"/>
    <w:rsid w:val="645D6587"/>
    <w:rsid w:val="656DB63A"/>
    <w:rsid w:val="68D561FB"/>
    <w:rsid w:val="6A9A22D5"/>
    <w:rsid w:val="6B1F5FE7"/>
    <w:rsid w:val="6BB92142"/>
    <w:rsid w:val="6D10C0DA"/>
    <w:rsid w:val="6D25D8A9"/>
    <w:rsid w:val="6D9EAA71"/>
    <w:rsid w:val="6E4D245D"/>
    <w:rsid w:val="71670997"/>
    <w:rsid w:val="7256DC38"/>
    <w:rsid w:val="7386BA23"/>
    <w:rsid w:val="73D7D6CF"/>
    <w:rsid w:val="7578149C"/>
    <w:rsid w:val="76250E24"/>
    <w:rsid w:val="7842ADA4"/>
    <w:rsid w:val="7B250E84"/>
    <w:rsid w:val="7DED42BA"/>
    <w:rsid w:val="7ECBD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6729B"/>
  <w15:chartTrackingRefBased/>
  <w15:docId w15:val="{169786AC-9275-4FDF-A7B3-00BDB42A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3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05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7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3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A737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008A9"/>
    <w:pPr>
      <w:ind w:left="720"/>
      <w:contextualSpacing/>
    </w:pPr>
  </w:style>
  <w:style w:type="table" w:styleId="TableGrid">
    <w:name w:val="Table Grid"/>
    <w:basedOn w:val="TableNormal"/>
    <w:uiPriority w:val="39"/>
    <w:rsid w:val="00D00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D008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45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56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505E0"/>
    <w:rPr>
      <w:b/>
      <w:bCs/>
    </w:rPr>
  </w:style>
  <w:style w:type="character" w:customStyle="1" w:styleId="CommentSubjectChar">
    <w:name w:val="Comment Subject Char"/>
    <w:basedOn w:val="CommentTextChar"/>
    <w:link w:val="CommentSubject"/>
    <w:uiPriority w:val="99"/>
    <w:semiHidden/>
    <w:rsid w:val="002505E0"/>
    <w:rPr>
      <w:b/>
      <w:bCs/>
      <w:sz w:val="20"/>
      <w:szCs w:val="20"/>
    </w:rPr>
  </w:style>
  <w:style w:type="character" w:customStyle="1" w:styleId="Heading2Char">
    <w:name w:val="Heading 2 Char"/>
    <w:basedOn w:val="DefaultParagraphFont"/>
    <w:link w:val="Heading2"/>
    <w:uiPriority w:val="9"/>
    <w:rsid w:val="002505E0"/>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9026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2688"/>
    <w:rPr>
      <w:b/>
      <w:bCs/>
    </w:rPr>
  </w:style>
  <w:style w:type="character" w:styleId="Hyperlink">
    <w:name w:val="Hyperlink"/>
    <w:basedOn w:val="DefaultParagraphFont"/>
    <w:uiPriority w:val="99"/>
    <w:unhideWhenUsed/>
    <w:rsid w:val="00424F38"/>
    <w:rPr>
      <w:color w:val="0000FF"/>
      <w:u w:val="single"/>
    </w:rPr>
  </w:style>
  <w:style w:type="character" w:styleId="UnresolvedMention">
    <w:name w:val="Unresolved Mention"/>
    <w:basedOn w:val="DefaultParagraphFont"/>
    <w:uiPriority w:val="99"/>
    <w:semiHidden/>
    <w:unhideWhenUsed/>
    <w:rsid w:val="00730302"/>
    <w:rPr>
      <w:color w:val="605E5C"/>
      <w:shd w:val="clear" w:color="auto" w:fill="E1DFDD"/>
    </w:rPr>
  </w:style>
  <w:style w:type="character" w:styleId="FollowedHyperlink">
    <w:name w:val="FollowedHyperlink"/>
    <w:basedOn w:val="DefaultParagraphFont"/>
    <w:uiPriority w:val="99"/>
    <w:semiHidden/>
    <w:unhideWhenUsed/>
    <w:rsid w:val="007303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79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cases.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udsim.com/audgenJ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pu.edu/live_data/files/333/blooms_taxonomy_action_verbs.pdf" TargetMode="Externa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C94DAD5430848BE8189DD12B454A9" ma:contentTypeVersion="4" ma:contentTypeDescription="Create a new document." ma:contentTypeScope="" ma:versionID="73dfb218d62153976933f315bdeac893">
  <xsd:schema xmlns:xsd="http://www.w3.org/2001/XMLSchema" xmlns:xs="http://www.w3.org/2001/XMLSchema" xmlns:p="http://schemas.microsoft.com/office/2006/metadata/properties" xmlns:ns2="ab187334-fe9f-4e1a-99d1-9c8590e0fc56" targetNamespace="http://schemas.microsoft.com/office/2006/metadata/properties" ma:root="true" ma:fieldsID="9516e0e881748346e81a8ed0b07ab9e2" ns2:_="">
    <xsd:import namespace="ab187334-fe9f-4e1a-99d1-9c8590e0fc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87334-fe9f-4e1a-99d1-9c8590e0f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558006-C3FB-4F3F-B939-E62130BC6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87334-fe9f-4e1a-99d1-9c8590e0f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F94C6-305F-49EC-AC4C-E74E605419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EE117A-729C-4257-97EC-10F6D9ABE4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2186</Words>
  <Characters>12465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Hamill</dc:creator>
  <cp:keywords/>
  <dc:description/>
  <cp:lastModifiedBy>Teri Hamill</cp:lastModifiedBy>
  <cp:revision>2</cp:revision>
  <dcterms:created xsi:type="dcterms:W3CDTF">2020-07-27T15:42:00Z</dcterms:created>
  <dcterms:modified xsi:type="dcterms:W3CDTF">2020-07-27T15:42:00Z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0x010100BA2C94DAD5430848BE8189DD12B454A9</vt:lpwstr>
  </property>
</Properties>
</file>